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عبد الرحمن أبو يوسف الواعظ
</w:t>
      </w:r>
    </w:p>
    <w:p>
      <w:pPr>
        <w:jc w:val="start"/>
        <w:bidi/>
      </w:pPr>
      <w:r>
        <w:rPr>
          <w:rFonts w:ascii="arial" w:hAnsi="arial" w:eastAsia="arial" w:cs="arial"/>
          <w:sz w:val="28"/>
          <w:szCs w:val="28"/>
          <w:b w:val="1"/>
          <w:bCs w:val="1"/>
          <w:rtl/>
        </w:rPr>
        <w:t xml:space="preserve">يعقوب بن عبد الرحمن أبو يوسف الواعظ
</w:t>
      </w:r>
    </w:p>
    <w:p>
      <w:pPr/>
      <w:r>
        <w:rPr/>
        <w:t xml:space="preserve">يعقوب بن عبد الرحمن أبو يوسف الواعظ حدثنا يعقوب بن عبد الرحمن، ببغداد، حدثنا حميد بن الربيع، حدثنا حفص بن غياث، حدثنا الأعمش، عن إبراهيم، عن عبيدة، عن عبد الله، قال: قال لي النبي صلى الله عليه وسلم: «اقرأ علي من سورة النساء» قال: أقرأ عليك وعليك أنزل؟، قال: «إني أشتهي أسمعه من غيري» فقرأت عليه حتى انتهيت إلى قوله </w:t>
      </w:r>
    </w:p>
    <w:p>
      <w:pPr/>
      <w:r>
        <w:rPr>
          <w:color w:val="0000ff"/>
        </w:rPr>
        <w:t xml:space="preserve">{فكيف إذا جئنا من كل أمة بشهيد وجئنا بك على هؤلاء شهيدا}</w:t>
      </w:r>
    </w:p>
    <w:p>
      <w:pPr/>
      <w:r>
        <w:rPr/>
        <w:t xml:space="preserve"> [النساء: 41] فسالت عيناه فسكت ’’</w:t>
      </w:r>
    </w:p>
    <w:p>
      <w:pPr>
        <w:jc w:val="start"/>
        <w:bidi/>
      </w:pPr>
      <w:r>
        <w:rPr>
          <w:sz w:val="24"/>
          <w:szCs w:val="24"/>
          <w:b w:val="1"/>
          <w:bCs w:val="1"/>
          <w:rtl/>
        </w:rPr>
        <w:t xml:space="preserve">
معجم الشيوخ للصيداوي،(مؤسسة الرسالة , دار الإيمان - بيروت , طرابلس،0،ط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2026-05-03T18:07:25+03:00</dcterms:created>
  <dcterms:modified xsi:type="dcterms:W3CDTF">2026-05-03T18:07:25+03:00</dcterms:modified>
</cp:coreProperties>
</file>

<file path=docProps/custom.xml><?xml version="1.0" encoding="utf-8"?>
<Properties xmlns="http://schemas.openxmlformats.org/officeDocument/2006/custom-properties" xmlns:vt="http://schemas.openxmlformats.org/officeDocument/2006/docPropsVTypes"/>
</file>