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عبيد الله بن عاصم بن عمر بن الخطاب مدني
</w:t>
      </w:r>
    </w:p>
    <w:p>
      <w:pPr>
        <w:jc w:val="start"/>
        <w:bidi/>
      </w:pPr>
      <w:r>
        <w:rPr>
          <w:rFonts w:ascii="arial" w:hAnsi="arial" w:eastAsia="arial" w:cs="arial"/>
          <w:sz w:val="28"/>
          <w:szCs w:val="28"/>
          <w:b w:val="1"/>
          <w:bCs w:val="1"/>
          <w:rtl/>
        </w:rPr>
        <w:t xml:space="preserve">عاصم بن عبيد الله بن عاصم بن عمر بن الخطاب مدني
</w:t>
      </w:r>
    </w:p>
    <w:p>
      <w:pPr/>
      <w:r>
        <w:rPr/>
        <w:t xml:space="preserve">عاصم بن عبيد الله بن عاصم بن عمر بن الخطاب مدني حدثنا أحمد بن محمد بن موسى بن العراد، حدثنا يعقوب بن شيبة، قال: سمعت علي بن عبد الله يقول: سمعت عبد الرحمن بن مهدي ينكر حديث عاصم بن عبيد الله أشد الإنكار.</w:t>
      </w:r>
    </w:p>
    <w:p/>
    <w:p>
      <w:pPr/>
      <w:r>
        <w:rPr/>
        <w:t xml:space="preserve">حدثنا الحسن بن سفيان، قال: حدثني عبد العزيز سلام، قال: سمعت علي بن المديني يقول، حدثني شيخ لنا، قال: قال لي مالك شعبتكم هذا يشدد في الرجال ويروي، عن عاصم بن عبيد الله.</w:t>
      </w:r>
    </w:p>
    <w:p/>
    <w:p>
      <w:pPr/>
      <w:r>
        <w:rPr/>
        <w:t xml:space="preserve">حدثنا ابن أبي عصمة، قال: حدثنا أحمد بن أبي يحيى، قال: سمعت يحيى بن معين يقول عاصم بن عبيد الله ضعيف الحديث ويلغني عنه أنه قال كل عاصم فيه ضعف</w:t>
      </w:r>
    </w:p>
    <w:p/>
    <w:p>
      <w:pPr/>
      <w:r>
        <w:rPr/>
        <w:t xml:space="preserve">حدثنا أحمد بن علي، حدثنا عبد الله بن الدورقي، حدثنا يحيى بن معين قال عاصم بن عبيد الله ضعيف.</w:t>
      </w:r>
    </w:p>
    <w:p/>
    <w:p>
      <w:pPr/>
      <w:r>
        <w:rPr/>
        <w:t xml:space="preserve">حدثنا محمد بن علي، قال: حدثنا عثمان بن سعيد، قال: سألت يحيى بن معين، عن عاصم بن عبيد الله فقال ضعيف.</w:t>
      </w:r>
    </w:p>
    <w:p/>
    <w:p>
      <w:pPr/>
      <w:r>
        <w:rPr/>
        <w:t xml:space="preserve">حدثنا علي بن أحمد، حدثنا ابن أبي مريم، قال: سمعت يحيى بن معين يقول عاصم بن عبيد الله ضعيف الحديث.</w:t>
      </w:r>
    </w:p>
    <w:p/>
    <w:p>
      <w:pPr/>
      <w:r>
        <w:rPr/>
        <w:t xml:space="preserve">حدثنا ابن العراد، حدثنا يعقوب، حدثني عبد الله بن شعيب قال قرئ على يحيى بن معين عاصم بن عبيد الله بن عاصم بن عمر يضعف.</w:t>
      </w:r>
    </w:p>
    <w:p/>
    <w:p>
      <w:pPr/>
      <w:r>
        <w:rPr/>
        <w:t xml:space="preserve">حدثنا ابن حماد، قال: حدثنا معاوية، عن يحيى، قال: عاصم بن عبيد الله بن عاصم المدني ضعيف.</w:t>
      </w:r>
    </w:p>
    <w:p/>
    <w:p>
      <w:pPr/>
      <w:r>
        <w:rPr/>
        <w:t xml:space="preserve">حدثنا ابن أبي بكر، وابن أبي حماد، قالا: حدثنا عباس، عن يحيى، قال عاصم بن عبيد الله بن عاصم ضعيف.</w:t>
      </w:r>
    </w:p>
    <w:p/>
    <w:p>
      <w:pPr/>
      <w:r>
        <w:rPr/>
        <w:t xml:space="preserve">قال وسمعت يحيى بن معين يقول بلغني عن مالك بن أنس أنه قال عجبت من شعبة هذا الذي ينتقي الرجال، وهو يحدث، عن عاصم بن عبيد الله.</w:t>
      </w:r>
    </w:p>
    <w:p/>
    <w:p>
      <w:pPr/>
      <w:r>
        <w:rPr/>
        <w:t xml:space="preserve">حدثنا ابن حماد، قال: حدثني صالح، قال: حدثنا علي قال ذكرنا عند يحيى بن سعيد ضعف عاصم بن عبيد الله فقال يحيى هو عندي نحو بن عقيل.</w:t>
      </w:r>
    </w:p>
    <w:p/>
    <w:p>
      <w:pPr/>
      <w:r>
        <w:rPr/>
        <w:t xml:space="preserve">حدثنا ابن حماد، حدثنا عبد الله بن أحمد، قال: سمعت أبي يقول كان ابن عيينة يقول كان الأشياخ يتقون حديث عاصم بن عبيد الله</w:t>
      </w:r>
    </w:p>
    <w:p/>
    <w:p>
      <w:pPr/>
      <w:r>
        <w:rPr/>
        <w:t xml:space="preserve">حدثنا ابن حماد، حدثنا إسماعيل بن إسحاق عن علي، قال: قال سفيان أتاني شعبة فسألني، عن عاصم بن عبيد الله وذكره فقلت له قلما سألناه إلا، قال: حدثني عبد الله بن عاصم.</w:t>
      </w:r>
    </w:p>
    <w:p/>
    <w:p>
      <w:pPr/>
      <w:r>
        <w:rPr/>
        <w:t xml:space="preserve">وحدثني سالم ثم قال سفيان ما كان أشد انتقاد مالك للرجال.</w:t>
      </w:r>
    </w:p>
    <w:p/>
    <w:p>
      <w:pPr/>
      <w:r>
        <w:rPr/>
        <w:t xml:space="preserve">وقال النسائي عاصم بن عبيد الله ضعيف.</w:t>
      </w:r>
    </w:p>
    <w:p/>
    <w:p>
      <w:pPr/>
      <w:r>
        <w:rPr/>
        <w:t xml:space="preserve">حدثنا الفضل بن الحباب، قال: حدثنا محمد بن كثير، قال: حدثنا سفيان الثوري، عن عاصم بن عبيد الله، عن القاسم، عن عائشة قالت رأيت رسول الله صلى الله عليه وسلم يقبل عثمان بن مظعون، وهو ميت حتى رأيت الدموع تسيل.</w:t>
      </w:r>
    </w:p>
    <w:p/>
    <w:p>
      <w:pPr/>
      <w:r>
        <w:rPr/>
        <w:t xml:space="preserve">حدثنا محمد بن عثمان القرشي، قال: حدثنا أبو حذيفة، ومحمد بن كثير، قالا: حدثنا سفيان، قال: حدثني عاصم بن عبيد الله عن عبد الله بن عامر بن ربيعة، عن أبيه، قال: رأيت رسول الله صلى الله عليه وسلم ما لا أعد، ولا أحصي يتسوك، وهو صائم.</w:t>
      </w:r>
    </w:p>
    <w:p/>
    <w:p>
      <w:pPr/>
      <w:r>
        <w:rPr/>
        <w:t xml:space="preserve">حدثنا الفضل بن الحباب، حدثنا محمد، حدثنا سفيان، عن عاصم بن عبيد الله عن عبد الله بن عامر، عن أبيه عامر جاء رجل إلى النبي صلى الله عليه وسلم من فزارة فقال إني تزوجت على نعلين فأجاز النبي صلى الله عليه وسلم نكاحه</w:t>
      </w:r>
    </w:p>
    <w:p/>
    <w:p>
      <w:pPr/>
      <w:r>
        <w:rPr/>
        <w:t xml:space="preserve">حدثنا الفضل، حدثنا إبراهيم بن بشار، حدثنا سفيان، حدثنا عبيد الله بن عاصم عن عبد الله بن عامر عن عمر أن النبي صلى الله عليه وسلم قال: تابعوا بين الحج والعمرة فإن متابعة بينهما تنفيان الفقر والذنوب كما ينفي الكير خبث الحديد ويزيدان في العمر.</w:t>
      </w:r>
    </w:p>
    <w:p/>
    <w:p>
      <w:pPr/>
      <w:r>
        <w:rPr/>
        <w:t xml:space="preserve">حدثنا محمد بن عثمان بن أبي سويد، قال: حدثنا أبو الوليد الطيالسي، حدثنا شعبة، حدثني عاصم بن عبيد الله عن عبد الله بن عامر بن ربيعة، عن أبيه، قال: قال النبي صلى الله عليه وسلم ما من عبد يصلي علي إلا صلت عليه الملائكة ما صلى علي فليقل عبد ذلك أو ليكثر</w:t>
      </w:r>
    </w:p>
    <w:p/>
    <w:p>
      <w:pPr/>
      <w:r>
        <w:rPr/>
        <w:t xml:space="preserve">حدثنا أحمد بن علي بن المثنى، حدثنا علي بن الجعد، حدثنا شعبة، عن عاصم بن عبيد الله سمعت عبد الله بن عامر يحدث، عن أبيه أن امرأة من بني فزارة تزوجت على نعلين فرع ذلك إلى النبي صلى الله عليه وسلم فقال لها أرضيت لنفسك بنعلين قالت إن رأيت ذلك قال وأنا أرى ذلك.</w:t>
      </w:r>
    </w:p>
    <w:p/>
    <w:p>
      <w:pPr/>
      <w:r>
        <w:rPr/>
        <w:t xml:space="preserve">حدثنا الفضل، حدثنا أبو الوليد، حدثنا شعبة، عن عاصم بن عبيد الله، قال: سمعت سالم بن عبد الله، عن أبيه عن عمر أنه استأذن رسول الله صلى الله عليه وسلم في العمرة؟ فقال: لا تنسنا يا أخي من دعائك.</w:t>
      </w:r>
    </w:p>
    <w:p/>
    <w:p>
      <w:pPr/>
      <w:r>
        <w:rPr/>
        <w:t xml:space="preserve">حدثنا عبد الله بن محمد بن مسلم، قال: حدثنا محمد بن إسماعيل الضائغ، حدثنا يونس بن محمد، حدثنا أبو الربيع السمان، حدثنا عاصم بن عبيد الله عن سالم بن عبد الله، عن أبيه، قال: قال رسول الله صلى الله عليه وسلم إذا مس الختان الختان فقد وجب الغسل.</w:t>
      </w:r>
    </w:p>
    <w:p/>
    <w:p>
      <w:pPr/>
      <w:r>
        <w:rPr/>
        <w:t xml:space="preserve">حدثنا عبد الله، قال: حدثنا عصام بن رواد، حدثنا أبي، حدثنا عمر بن قيس، عن عاصم بن عبيد الله عن عبد الله بن عامر أخبرني عامر بن ربيعة أنه طاف مع النبي صلى الله عليه وسلم فانقطع شسعه فذهبت لأجاذبه النعلين فقال أرنيها فإني أخاف أن يكون أثرة وأنا أكره الأثرة</w:t>
      </w:r>
    </w:p>
    <w:p/>
    <w:p>
      <w:pPr/>
      <w:r>
        <w:rPr/>
        <w:t xml:space="preserve">ورأيته لا يستلم من الأركان إلا الحجر الأسود والركن اليماني.</w:t>
      </w:r>
    </w:p>
    <w:p/>
    <w:p>
      <w:pPr/>
      <w:r>
        <w:rPr/>
        <w:t xml:space="preserve">حدثنا علي بن العباس، قال: حدثنا عمر بن محمد بن الحسن، قال: حدثنا أبي، قال: حدثنا أشعث يعني ابن سعيد، عن عاصم بن عبيد الله عن سالم، عن أبيه عن النبي صلى الله عليه وسلم قال: لولا أني أخاف ضعف الناس وغفلتهم لجعلت السواك مع الصلاة.</w:t>
      </w:r>
    </w:p>
    <w:p/>
    <w:p>
      <w:pPr/>
      <w:r>
        <w:rPr/>
        <w:t xml:space="preserve">حدثنا الفضل، قال: حدثنا أبو الوليد، حدثنا شريك، عن عاصم بن عبيد الله عن عبد الله بن عامر بن ربيعة، عن أبيه، قال: قال رسول الله صلى الله عليه وسلم من مات وليس عليه طاعة مات ميتة جاهلية، ومن خلعها بعد عقده إياها لقي الله لا حجة له ألا لا يخل رجل بامرأة إلا امرأة ذات محرم فإن الشيطان ثالثهما، وهو من الاثنين أبعد، ومن سرته حسنته وساءته سيئته فهو مؤمن</w:t>
      </w:r>
    </w:p>
    <w:p/>
    <w:p>
      <w:pPr/>
      <w:r>
        <w:rPr/>
        <w:t xml:space="preserve">حدثنا عمران بن موسى، حدثنا إبراهيم بن عبد الله الهروي قال أخبرني عبد الله بن عمر بن القاسم العمري، قال: حدثني عاصم بن عمر بن حفص، عن عاصم بن عبيد الله بن عاصم عن عبد الله بن عامر، عن أبيه عامر بن ربيعة، قال: قال رسول الله صلى الله عليه وسلم ما أضحى مؤمن يلبي حتى تغرب الشمس إلا غربت حين تغرب بذنوبه حتى يعود كما ولدته أمه.</w:t>
      </w:r>
    </w:p>
    <w:p/>
    <w:p>
      <w:pPr/>
      <w:r>
        <w:rPr/>
        <w:t xml:space="preserve">ولعاصم بن عبيد الله غير ما ذكرت من الحديث وقد روى عنه سفيان الثوري، وابن عيينة، وشعبة وغيرهم من ثقات الناس وقد احتمله الناس، وهو مع ضعفه يكتب حديثه.</w:t>
      </w:r>
    </w:p>
    <w:p>
      <w:pPr>
        <w:jc w:val="start"/>
        <w:bidi/>
      </w:pPr>
      <w:r>
        <w:rPr>
          <w:sz w:val="24"/>
          <w:szCs w:val="24"/>
          <w:b w:val="1"/>
          <w:bCs w:val="1"/>
          <w:rtl/>
        </w:rPr>
        <w:t xml:space="preserve">
الكامل في ضعفاء الرجال،(دار الكتب العلمية - بيروت،1997،ط 5،ج 6،ص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عبيد الله بن عاصم بن عمر بن الخطاب بن نفيل
</w:t>
      </w:r>
    </w:p>
    <w:p>
      <w:pPr/>
      <w:r>
        <w:rPr/>
        <w:t xml:space="preserve">عاصم بن عبيد الله بن عاصم بن عمر بن الخطاب بن نفيل. وأمه أم سلمة بنت عبد الله بن أبي أحمد بن جحش بن رئاب من بني أسد بن خزيمة. أدرك سلطان بني العباس. ووفد على أبي العباس عبد الله بن محمد بن علي بن عبد الله بن عباس. وهو أول من قام بالخلافة من ولد العباس بن عبد المطلب. وكان كثير الحديث لا يحتج به.</w:t>
      </w:r>
    </w:p>
    <w:p>
      <w:pPr>
        <w:jc w:val="start"/>
        <w:bidi/>
      </w:pPr>
      <w:r>
        <w:rPr>
          <w:sz w:val="24"/>
          <w:szCs w:val="24"/>
          <w:b w:val="1"/>
          <w:bCs w:val="1"/>
          <w:rtl/>
        </w:rPr>
        <w:t xml:space="preserve">
الطبقات الكبرى،(دار الكتب العلمية - بيروت،1990،ط 1،ج 5،ص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عبيد الله
</w:t>
      </w:r>
    </w:p>
    <w:p>
      <w:pPr/>
      <w:r>
        <w:rPr/>
        <w:t xml:space="preserve">عاصم بن عبيد الله [د، ق، س] بن عاصم بن عمر بن الخطاب العدوي.</w:t>
      </w:r>
    </w:p>
    <w:p/>
    <w:p>
      <w:pPr/>
      <w:r>
        <w:rPr/>
        <w:t xml:space="preserve">عن أبيه، وعبد الله بن عامر بن ربيعة، وجماعة.</w:t>
      </w:r>
    </w:p>
    <w:p/>
    <w:p>
      <w:pPr/>
      <w:r>
        <w:rPr/>
        <w:t xml:space="preserve">وعنه شعبة، ومالك، ثم ضعفه مالك.</w:t>
      </w:r>
    </w:p>
    <w:p/>
    <w:p>
      <w:pPr/>
      <w:r>
        <w:rPr/>
        <w:t xml:space="preserve">وقال يحيى: ضعيف، لا يحتج به.</w:t>
      </w:r>
    </w:p>
    <w:p/>
    <w:p>
      <w:pPr/>
      <w:r>
        <w:rPr/>
        <w:t xml:space="preserve">وقال ابن حبان: كثير الوهم، فاحش الخطأ، فترك.</w:t>
      </w:r>
    </w:p>
    <w:p/>
    <w:p>
      <w:pPr/>
      <w:r>
        <w:rPr/>
        <w:t xml:space="preserve">وقال أحمد: قال ابن عيينة: كان الأشياخ يتقون حديث عاصم بن عبيد الله.</w:t>
      </w:r>
    </w:p>
    <w:p/>
    <w:p>
      <w:pPr/>
      <w:r>
        <w:rPr/>
        <w:t xml:space="preserve">وقال النسائي: ضعيف.</w:t>
      </w:r>
    </w:p>
    <w:p/>
    <w:p>
      <w:pPr/>
      <w:r>
        <w:rPr/>
        <w:t xml:space="preserve">الثوري، عن عاصم بن عبيد الله، عن القاسم، عن عائشة: رأيت رسول الله </w:t>
      </w:r>
    </w:p>
    <w:p/>
    <w:p>
      <w:pPr/>
      <w:r>
        <w:rPr/>
        <w:t xml:space="preserve">[25 / 3] صلى الله عليه وسلم يقبل عثمان بن مظعون، وهو ميت / حتى رأيت الدموع تسيل.</w:t>
      </w:r>
    </w:p>
    <w:p/>
    <w:p>
      <w:pPr/>
      <w:r>
        <w:rPr/>
        <w:t xml:space="preserve">علي بن الجعد، حدثنا شعبة، عن عاصم بن عبيد الله - سمعت عبد الله بن عامر، عن أبيه - أن امرأة من بنى فزارة تزوجت على نعلين، فرفع ذلك إلى النبي صلى الله عليه وسلم، فقال لها: أرضيت لنفسك بنعلين؟ قالت: إني رأيت ذلك.</w:t>
      </w:r>
    </w:p>
    <w:p/>
    <w:p>
      <w:pPr/>
      <w:r>
        <w:rPr/>
        <w:t xml:space="preserve">قال: وأنا أرى ذلك.</w:t>
      </w:r>
    </w:p>
    <w:p/>
    <w:p>
      <w:pPr/>
      <w:r>
        <w:rPr/>
        <w:t xml:space="preserve">عاصم بن عبيد الله، عن عبد الله بن أبي رافع، عن أبيه، قال: رأيت النبي صلى الله عليه وسلم أذن في أذن الحسن حين ولد، صححه الترمذي.</w:t>
      </w:r>
    </w:p>
    <w:p/>
    <w:p>
      <w:pPr/>
      <w:r>
        <w:rPr/>
        <w:t xml:space="preserve">عفان، قال: كان شعبة يقول: عاصم بن عبيد الله لو قلت له من بنى مسجد البصرة لقال: حدثنا فلان عن فلان أن رسول الله صلى الله عليه وسلم بناه.</w:t>
      </w:r>
    </w:p>
    <w:p/>
    <w:p>
      <w:pPr/>
      <w:r>
        <w:rPr/>
        <w:t xml:space="preserve">وقال أبو زرعة وأبو حاتم: منكر الحديث.</w:t>
      </w:r>
    </w:p>
    <w:p/>
    <w:p>
      <w:pPr/>
      <w:r>
        <w:rPr/>
        <w:t xml:space="preserve">وقال الدارقطني: يترك، وهو مغفل.</w:t>
      </w:r>
    </w:p>
    <w:p/>
    <w:p>
      <w:pPr/>
      <w:r>
        <w:rPr/>
        <w:t xml:space="preserve">وقال ابن عدي: هو مع ضعفه يكتب حديثه.</w:t>
      </w:r>
    </w:p>
    <w:p/>
    <w:p>
      <w:pPr/>
      <w:r>
        <w:rPr/>
        <w:t xml:space="preserve">وقال العجلي: لا بأس به.</w:t>
      </w:r>
    </w:p>
    <w:p/>
    <w:p>
      <w:pPr/>
      <w:r>
        <w:rPr/>
        <w:t xml:space="preserve">وقال ابن خزيمة: لا أحتج به لسوء حفظه.</w:t>
      </w:r>
    </w:p>
    <w:p>
      <w:pPr>
        <w:jc w:val="start"/>
        <w:bidi/>
      </w:pPr>
      <w:r>
        <w:rPr>
          <w:sz w:val="24"/>
          <w:szCs w:val="24"/>
          <w:b w:val="1"/>
          <w:bCs w:val="1"/>
          <w:rtl/>
        </w:rPr>
        <w:t xml:space="preserve">
ميزان الاعتدال في نقد الرجال،(دار المعرفة للطباعة والنشر، بيروت - لبنان،1963،ط 1،ج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عبيد الله بن عاصم بن عمر
</w:t>
      </w:r>
    </w:p>
    <w:p>
      <w:pPr/>
      <w:r>
        <w:rPr/>
        <w:t xml:space="preserve">عاصم بن عبيد الله بن عاصم بن عمر: ضعفه مالك، وغيره. -د، س، ق-</w:t>
      </w:r>
    </w:p>
    <w:p>
      <w:pPr>
        <w:jc w:val="start"/>
        <w:bidi/>
      </w:pPr>
      <w:r>
        <w:rPr>
          <w:sz w:val="24"/>
          <w:szCs w:val="24"/>
          <w:b w:val="1"/>
          <w:bCs w:val="1"/>
          <w:rtl/>
        </w:rPr>
        <w:t xml:space="preserve">
ديوان الضعفاء،(مكتبة النهضة الحديثة - مكة،1967،ط 2،ج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عبيد الله بن عاصم بن عمر بن الخطاب بن نفيل، القرشي، العدوي، المديني 
</w:t>
      </w:r>
    </w:p>
    <w:p>
      <w:pPr/>
      <w:r>
        <w:rPr/>
        <w:t xml:space="preserve">عاصم بن عبيد الله بن عاصم بن عمر بن الخطاب بن نفيل، القرشي، العدوي، المديني. </w:t>
      </w:r>
    </w:p>
    <w:p/>
    <w:p>
      <w:pPr/>
      <w:r>
        <w:rPr/>
        <w:t xml:space="preserve">سمع أباه، وعبد الله بن عامر بن ربيعة.</w:t>
      </w:r>
    </w:p>
    <w:p/>
    <w:p>
      <w:pPr/>
      <w:r>
        <w:rPr/>
        <w:t xml:space="preserve">روى عنه عبيد الله بن عمر، وسمع منه الثوري، وشعبة، ومالك بن أنس، ويحيى بن سعيد، وابن عجلان.</w:t>
      </w:r>
    </w:p>
    <w:p/>
    <w:p>
      <w:pPr/>
      <w:r>
        <w:rPr/>
        <w:t xml:space="preserve">قال علي: قال سفيان: ذهبنا إلى عاصم سنة ثلاث وعشرين، وكنت رأيته بالمدينة سنة عشرين، وكان شيخا طويلاً ضخماً.</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عبد الله بن عاصم بن عمر العمري
</w:t>
      </w:r>
    </w:p>
    <w:p>
      <w:pPr/>
      <w:r>
        <w:rPr/>
        <w:t xml:space="preserve">عاصم بن عبد الله بن عاصم بن عمر العمري </w:t>
      </w:r>
    </w:p>
    <w:p/>
    <w:p>
      <w:pPr/>
      <w:r>
        <w:rPr/>
        <w:t xml:space="preserve">عن ابن عمر وجابر وعنه شعبة ومالك ويحيى القطان ضعفه بن معين وقال البخاري وغيره منكر الحديث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عبيد الله بن عاصم بن عمر بن الخطاب القرشي العدوي المدني.
</w:t>
      </w:r>
    </w:p>
    <w:p>
      <w:pPr/>
      <w:r>
        <w:rPr/>
        <w:t xml:space="preserve">(د س ق) عاصم بن عبيد الله بن عاصم بن عمر بن الخطاب القرشي العدوي المدني. </w:t>
      </w:r>
    </w:p>
    <w:p/>
    <w:p>
      <w:pPr/>
      <w:r>
        <w:rPr/>
        <w:t xml:space="preserve">قال الساجي: حدثت عن عبد الله بن الوليد بن المغيرة المخزومي قال: كان هشام بن عبد الملك بن مروان يقول كذا في الأشراف من قريش: أيوب بن سلمة بن عبد الله بن الوليد بن الوليد بن المغيرة، وعاصم بن عبد الله بن عاصم بن عمر بن الخطاب، وعبد الملك بن عنبسة بن سعيد بن العاصي، وإبراهيم بن عبد الله بن مطيع العدوي. قال: وكان هشام يقول: لا يخرج الدجال وواحد من هؤلاء حي.</w:t>
      </w:r>
    </w:p>
    <w:p/>
    <w:p>
      <w:pPr/>
      <w:r>
        <w:rPr/>
        <w:t xml:space="preserve">وقال ابن القطان: مضطرب الحديث تنكر عليه أحاديث.</w:t>
      </w:r>
    </w:p>
    <w:p/>
    <w:p>
      <w:pPr/>
      <w:r>
        <w:rPr/>
        <w:t xml:space="preserve">وقال المروذي: قال لي أبو عبد الله: كان المشايخ يهابون حديثه، وقال عبد الحق: ضعفه ابن مهدي، ويحيى بن سعيد، ومالك.</w:t>
      </w:r>
    </w:p>
    <w:p/>
    <w:p>
      <w:pPr/>
      <w:r>
        <w:rPr/>
        <w:t xml:space="preserve">ولما أخرج الحاكم حديثه في الشواهد قال: لم يحتجا به.</w:t>
      </w:r>
    </w:p>
    <w:p/>
    <w:p>
      <w:pPr/>
      <w:r>
        <w:rPr/>
        <w:t xml:space="preserve">وفي كتاب ابن الجارود: ضعيف، وقال البزار في سننه: في حديثه لين، وقال الساجي: مضطرب الحديث روى عنه شعبة، والثوري، ويحيى بن سعيد، ولم يحدث عنه مالك.</w:t>
      </w:r>
    </w:p>
    <w:p/>
    <w:p>
      <w:pPr/>
      <w:r>
        <w:rPr/>
        <w:t xml:space="preserve">وذكره أبو جعفر العقيلي، وأبو العرب القيرواني في جملة الضعفاء.</w:t>
      </w:r>
    </w:p>
    <w:p/>
    <w:p>
      <w:pPr/>
      <w:r>
        <w:rPr/>
        <w:t xml:space="preserve">وقال الآجري قلت لأبي داود: قال ابن معين: عاصم، وفليح، وابن عقيل لا يحتج بحديثهم. قال: صدق، وفي موضع آخر قال أبو داود: عاصم بن عبيد الله لا يكتب حديثه.</w:t>
      </w:r>
    </w:p>
    <w:p/>
    <w:p>
      <w:pPr/>
      <w:r>
        <w:rPr/>
        <w:t xml:space="preserve">وقال الدارقطني في كتاب السنن: غيره أثبت منه.</w:t>
      </w:r>
    </w:p>
    <w:p/>
    <w:p>
      <w:pPr/>
      <w:r>
        <w:rPr/>
        <w:t xml:space="preserve">وقال ابن حبان: كان سيء الحفظ كثير الوهم فاحش الخطأ فترك من أجل كثرة خطئه سمعت ابن خزيمة يقول: سمعت محمد بن يحيى يقول: ليس على عاصم بن عبيد الله قياس، ثنا مكحول، ثنا جعفر بن أبان قال: قلت ليحيى بن معين: عاصم، وابن عقيل أيهما أعجب إليك في الحديث؟ فقال: ما منهما أحد يعجبني.</w:t>
      </w:r>
    </w:p>
    <w:p/>
    <w:p>
      <w:pPr/>
      <w:r>
        <w:rPr/>
        <w:t xml:space="preserve">وقال ابن سعد: أدرك سلطان بني العباس ووفد على أبي العباس عبد الله بن محمد بن علي بن عبد الله بن العباس.</w:t>
      </w:r>
    </w:p>
    <w:p/>
    <w:p>
      <w:pPr/>
      <w:r>
        <w:rPr/>
        <w:t xml:space="preserve">وفي صحيح ابن خزيمة قال أبو بكر: لست أحتج به لسوء حفظه.</w:t>
      </w:r>
    </w:p>
    <w:p/>
    <w:p>
      <w:pPr/>
      <w:r>
        <w:rPr/>
        <w:t xml:space="preserve">ولما ذكره البرقي في كتابه رجال الموطأ في فصل من لم يعلم له رواية عن أحد من الصحابة قال: وسنه تقتضي الرواية عن غير واحد.</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عبيد الله بن عاصم بن عمر بن الخطاب مدني
</w:t>
      </w:r>
    </w:p>
    <w:p>
      <w:pPr/>
      <w:r>
        <w:rPr/>
        <w:t xml:space="preserve">عاصم بن عبيد الله بن عاصم بن عمر بن الخطاب مدني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عبيد الله بن عاصم بن عمر بن الخطاب
</w:t>
      </w:r>
    </w:p>
    <w:p>
      <w:pPr/>
      <w:r>
        <w:rPr/>
        <w:t xml:space="preserve">عاصم بن عبيد الله بن عاصم بن عمر بن الخطاب </w:t>
      </w:r>
    </w:p>
    <w:p/>
    <w:p>
      <w:pPr/>
      <w:r>
        <w:rPr/>
        <w:t xml:space="preserve">يروي عن أبيه عن عبد الله بن عامر بن ربيعة وعبيد الله بن عمر سمع منه الثوري وشعبة ومالك وضعفه مالك وقال يحيى ضعيف لا يحتج بحديثه قال ابن حبان كان سيء الحفظ كثير الوهم فاحش الخطأ فيترك قال المصنف قلت ثم آخران يقال لهما عاصم بن عبيد الله لم يقدح فيهما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عبيد الله بن عاصم بن عمر بن الخطاب
</w:t>
      </w:r>
    </w:p>
    <w:p>
      <w:pPr/>
      <w:r>
        <w:rPr/>
        <w:t xml:space="preserve">عاصم بن عبيد الله بن عاصم بن عمر بن الخطاب </w:t>
      </w:r>
    </w:p>
    <w:p/>
    <w:p>
      <w:pPr/>
      <w:r>
        <w:rPr/>
        <w:t xml:space="preserve">روى عن بن عمر وجابر روى عنه الثوري ومالك وشعبة سمعت أبي يقول ذلك نا عبد الرحمن نا أبي قال سمعت أبا معمر القطيعي يقول كان بن عيينة لايحمد حفظ عاصم بن عبيد الله.</w:t>
      </w:r>
    </w:p>
    <w:p/>
    <w:p>
      <w:pPr/>
      <w:r>
        <w:rPr/>
        <w:t xml:space="preserve">نا عبد الرحمن نا صالح بن أحمد بن محمد بن حنبل نا علي يعني بن المديني قال ذكرنا عند يحيى بن سعيد ضعف عاصم بن بيدالله فقال لي هو عندي نحو ابن عقيل.</w:t>
      </w:r>
    </w:p>
    <w:p/>
    <w:p>
      <w:pPr/>
      <w:r>
        <w:rPr/>
        <w:t xml:space="preserve">نا عبد الرحمن نا عبد الله بن أحمد بن محمد بن حنبل فيما كتب إلي قال سئل أبي عن عاصم بن عبيد الله وعبد الله بن محمد بن عقيل فقال ما أقربهما كان بن عيينة يقول كان الأشياخ يتقون حديث عاصم بن عبيد الله قال وسمعته يعني أحمد أباه يقول عاصم بن عبيد الله ليس بذاك نا عبد الرحمن قال قرئ عن العباس بن محمد الدوري قال سئل يحيى بن معين عن عاصم بن عبيد الله فقال ضعيف لا يحتج بحديثه وهو أضعف من سهيل والعلاء بن عبد الرحمن.</w:t>
      </w:r>
    </w:p>
    <w:p/>
    <w:p>
      <w:pPr/>
      <w:r>
        <w:rPr/>
        <w:t xml:space="preserve">نا عبد الرحمن أنا يعقوب بن إسحاق فيما كتب إلي قال أنا عثمان بن سعيد قال قلت ليحيى بن معين عاصم أحب إليك أم حارثة بن مضرب؟ فقال كلاهما ولم يخير قال عثمان حارثة خير نا عبد الرحمن قال سئل أبو زرعة عن عاصم بن عبيد الله فقال قال لي محمد بن عبد الله بن نميرعاصم بن عبيد الله أحب إليك أم بن عقيل فقلت بن عقيل يختلف عليه في الأسانيد وعاصم منكر الحديث في الأصل وهو مضطرب الحديث سألت أبي عن عاصم بن عبيد الله فقال منكر الحديث مضطرب الحديث ليس له حديث يعتمد عليه وما أقربه من بن عقيل.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2026-06-11T05:57:28+03:00</dcterms:created>
  <dcterms:modified xsi:type="dcterms:W3CDTF">2026-06-11T05:57:28+03:00</dcterms:modified>
</cp:coreProperties>
</file>

<file path=docProps/custom.xml><?xml version="1.0" encoding="utf-8"?>
<Properties xmlns="http://schemas.openxmlformats.org/officeDocument/2006/custom-properties" xmlns:vt="http://schemas.openxmlformats.org/officeDocument/2006/docPropsVTypes"/>
</file>