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عمير أبو اليقظان كوفي بجلي
</w:t>
      </w:r>
    </w:p>
    <w:p>
      <w:pPr>
        <w:jc w:val="start"/>
        <w:bidi/>
      </w:pPr>
      <w:r>
        <w:rPr>
          <w:rFonts w:ascii="arial" w:hAnsi="arial" w:eastAsia="arial" w:cs="arial"/>
          <w:sz w:val="28"/>
          <w:szCs w:val="28"/>
          <w:b w:val="1"/>
          <w:bCs w:val="1"/>
          <w:rtl/>
        </w:rPr>
        <w:t xml:space="preserve">عثمان بن عمير أبو اليقظان كوفي بجلي
</w:t>
      </w:r>
    </w:p>
    <w:p>
      <w:pPr/>
      <w:r>
        <w:rPr/>
        <w:t xml:space="preserve">عثمان بن عمير أبو اليقظان كوفي بجلي حدثنا أحمد بن يحيى بن زهير، حدثنا أحمد بن سعد الزهري، حدثنا إبراهيم بن عرعرة، قال: سمعت أبا أحمد الزبيري يقول كان الحارث بن حصيرة وعثمان أبو اليقظان يؤمنان بالرجعة.</w:t>
      </w:r>
    </w:p>
    <w:p/>
    <w:p>
      <w:pPr/>
      <w:r>
        <w:rPr/>
        <w:t xml:space="preserve">حدثنا ابن حماد، حدثنا عباس، عن يحيى، قال عثمان أبو اليقظان كوفي ليس حديثه بشيء</w:t>
      </w:r>
    </w:p>
    <w:p/>
    <w:p>
      <w:pPr/>
      <w:r>
        <w:rPr/>
        <w:t xml:space="preserve">حدثنا ابن حماد، قال: حدثني عبد الله بن أحمد، عن أبيه قال عثمان بن عمير أبو اليقظان ضعيف خرج إلى الفتنة مع إبراهيم بن عبد الله بن حسن، وهو عثمان بن قيس، يقال له: ابن عمير، وابن قيس كان ابن مهدي قد ترك حديثه.</w:t>
      </w:r>
    </w:p>
    <w:p/>
    <w:p>
      <w:pPr/>
      <w:r>
        <w:rPr/>
        <w:t xml:space="preserve">حدثنا ابن أبي عصمة، حدثنا أحمد بن أبي يحيى قال عرض بعض أصحاب الحديث على يحيى بن معين، وأنا أسمع، فقال له عثمان بن المغيرة هو بن أبي زرعة، وهو أبو اليقظان عثمان بن عمير روى عنه شريك؟ قال: نعم.</w:t>
      </w:r>
    </w:p>
    <w:p/>
    <w:p>
      <w:pPr/>
      <w:r>
        <w:rPr/>
        <w:t xml:space="preserve">حدثنا إسماعيل بن إبراهيم الصيرفي، حدثنا الحسن بن شبيب، حدثنا شريك، عن أبي اليقظان عن زاذان عن جرير، قال: قال رسول الله صلى الله عليه وسلم اللحد لنا والشق لغيرنا</w:t>
      </w:r>
    </w:p>
    <w:p/>
    <w:p>
      <w:pPr/>
      <w:r>
        <w:rPr/>
        <w:t xml:space="preserve">حدثنا محمد بن يحيى بن سليمان، حدثنا خلف بن هشام، حدثنا أبو شهاب عن الحجاج هو بن أرطاة عن عثمان عن زاذان عن جرير قال: جاء رجل إلى رسول الله صلى الله عليه وسلم فقال علمني الإسلام فقال تشهد أن لا إله إلا الله، وأن محمدا عبده ورسوله وتقيم الصلاة وتوتي الزكاة وتصوم رمضان وتحج البيت وتحب للناس ما تحب لنفسك وتكره لهم ما تكره لنفسك قال فمضى فوقعت به بكرة في جحر ضب فوقصته ناقته فقصمت عنقه فمات فأخبر النبي صلى الله عليه وسلم فقال رحمه الله عمل يسيرا وجزي كثيرا قالوا يا رسول الله يلحد له فقال ألحدوا له اللحد لنا والشق لغيرنا.</w:t>
      </w:r>
    </w:p>
    <w:p/>
    <w:p>
      <w:pPr/>
      <w:r>
        <w:rPr/>
        <w:t xml:space="preserve">حدثنا أحمد بن محمد البراثي، قال: حدثنا يحيى الحماني، قال: حدثنا شريك، عن أبي اليقظان عن عدي بن ثابت، عن أبيه، عن جده، قال: قال رسول الله صلى الله عليه وسلم المستحاضة تدع الصلاة أيام أقرائها ثم تغتسل وتتوضأ لكل صلاة وتصلي وتصوم.</w:t>
      </w:r>
    </w:p>
    <w:p/>
    <w:p>
      <w:pPr/>
      <w:r>
        <w:rPr/>
        <w:t xml:space="preserve">وعن أبيه عن علي بن أبي طالب رضي الله عنه رفعه عن النبي صلى الله عليه وسلم مثله أو نحوه.</w:t>
      </w:r>
    </w:p>
    <w:p/>
    <w:p>
      <w:pPr/>
      <w:r>
        <w:rPr/>
        <w:t xml:space="preserve">وعن أبيه عن جده، قال: قال رسول الله صلى الله عليه وسلم خمس في الصلاة من الشيطان العطاس والنعاس والتثاؤب والرعاف والحيض</w:t>
      </w:r>
    </w:p>
    <w:p/>
    <w:p>
      <w:pPr/>
      <w:r>
        <w:rPr/>
        <w:t xml:space="preserve">أخبرنا محمد بن الحسن النحاس، قال: حدثنا منصور بن أبي مزاحم، قال: حدثنا شريك بإسناده، نحوه، وزاد القيء.حدثنا أحمد بن علي بن بحر، قال: حدثنا عبد الله بن الدورقي، قال: حدثنا يحيى بن معين قال أبو اليقظان عثمان بن عمير ليس بذلك.</w:t>
      </w:r>
    </w:p>
    <w:p/>
    <w:p>
      <w:pPr/>
      <w:r>
        <w:rPr/>
        <w:t xml:space="preserve">حدثنا محمد بن علي، قال: حدثنا عثمان بن سعيد، قال: سألت يحيى بن معين عن عثمان أبي اليقظان قال ليس به بأس.</w:t>
      </w:r>
    </w:p>
    <w:p/>
    <w:p>
      <w:pPr/>
      <w:r>
        <w:rPr/>
        <w:t xml:space="preserve">حدثنا محمد بن يحيى بن آدم، والحسين بن عياض، قالا: حدثنا إبراهيم بن أبي داود، قال: سألت يحيى بن سعيد، عن أبي اليقظان قال هو عثمان بن عمير قلت له فكيف حديثه فقال صالح وليس هو عثمان الثقفي ذلك ثقة.</w:t>
      </w:r>
    </w:p>
    <w:p/>
    <w:p>
      <w:pPr/>
      <w:r>
        <w:rPr/>
        <w:t xml:space="preserve">حدثنا الحسين بن عياض، قال: حدثنا إبراهيم بن أبي داود، قال: قلت ليحيى بن معين حديث وكيع عن سفيان، عن أبي اليقظان عن زاذان، عن ابن عمر المؤذنون على كثبان المسك.</w:t>
      </w:r>
    </w:p>
    <w:p/>
    <w:p>
      <w:pPr/>
      <w:r>
        <w:rPr/>
        <w:t xml:space="preserve">فقال لم أسمعه من وكيع.</w:t>
      </w:r>
    </w:p>
    <w:p/>
    <w:p>
      <w:pPr/>
      <w:r>
        <w:rPr/>
        <w:t xml:space="preserve">حدثنا الجنيدي، حدثنا البخاري، قال: كان يحيى، وعبد الرحمن لا يحدثان، عن أبي اليقظان عثمان بن عمير ويقال هو بن قيس البجلي، وهو عثمان بن أبي حميد الأعمى الكوفي روى عن زاذان عن جرير، عن النبي صلى الله عليه وسلم اللحد لنا والشق لغيرنا.</w:t>
      </w:r>
    </w:p>
    <w:p/>
    <w:p>
      <w:pPr/>
      <w:r>
        <w:rPr/>
        <w:t xml:space="preserve">ولا يتابعه عليه أحد وروى عثمان عن عدي بن ثابت، عن أبيه عن النبي صلى الله عليه وسلم وعن أبيه عن علي في المستحاضة، ولا يصح.</w:t>
      </w:r>
    </w:p>
    <w:p/>
    <w:p>
      <w:pPr/>
      <w:r>
        <w:rPr/>
        <w:t xml:space="preserve">قال البخاري قال عمرو بن علي كان يحيى، وعبد الرحمن لا يحدثان عن عثمان أبي اليقظان، وهو بن عمير ويقال هو بن قيس البجلي الكوفي روى عنه الثوري.</w:t>
      </w:r>
    </w:p>
    <w:p/>
    <w:p>
      <w:pPr/>
      <w:r>
        <w:rPr/>
        <w:t xml:space="preserve">سمعت ابن حماد يقول: قال البخاري عثمان بن عمير أبو اليقظان كان يحيى، وعبد الرحمن لا يحدثان عنه.</w:t>
      </w:r>
    </w:p>
    <w:p/>
    <w:p>
      <w:pPr/>
      <w:r>
        <w:rPr/>
        <w:t xml:space="preserve">كتب إلي محمد بن الحسن، قال: حدثنا عمرو بن علي قال حدث يحيى، عن أبي معاوية، عن الأعمش عن عثمان بن قيس عن زاذان عن علي في قوله تعالى </w:t>
      </w:r>
    </w:p>
    <w:p>
      <w:pPr/>
      <w:r>
        <w:rPr>
          <w:color w:val="0000ff"/>
        </w:rPr>
        <w:t xml:space="preserve">{إلا أصحاب اليمين}</w:t>
      </w:r>
    </w:p>
    <w:p>
      <w:pPr/>
      <w:r>
        <w:rPr/>
        <w:t xml:space="preserve"> قال هم أطفال المسلمين فاستحسنه ثم قال عثمان هذا أبو اليقظان ولم يرضه.</w:t>
      </w:r>
    </w:p>
    <w:p/>
    <w:p>
      <w:pPr/>
      <w:r>
        <w:rPr/>
        <w:t xml:space="preserve">وقال عمرو بن علي عثمان بن عمير أبو اليقظان كوفي روى عنه الأعمش وشريك وسفيان كان يحيى لا يرضاه.</w:t>
      </w:r>
    </w:p>
    <w:p/>
    <w:p>
      <w:pPr/>
      <w:r>
        <w:rPr/>
        <w:t xml:space="preserve">سمعت ابن حماد يقول: قال السعدي عثمان بن عمير غالي المذهب.</w:t>
      </w:r>
    </w:p>
    <w:p/>
    <w:p>
      <w:pPr/>
      <w:r>
        <w:rPr/>
        <w:t xml:space="preserve">سمعت ابن حنبل يقول هو منكر الحديث.</w:t>
      </w:r>
    </w:p>
    <w:p/>
    <w:p>
      <w:pPr/>
      <w:r>
        <w:rPr/>
        <w:t xml:space="preserve">وقال النسائي عثمان بن عمير أبو اليقظان كوفي ليس بالقوي.</w:t>
      </w:r>
    </w:p>
    <w:p/>
    <w:p>
      <w:pPr/>
      <w:r>
        <w:rPr/>
        <w:t xml:space="preserve">حدثنا زكريا الساجي، قال: حدثنا موسى بن إسحاق الكناني، قال: حدثنا عبد الله بن نمير، قال: حدثنا الأعمش عن عثمان بن عمير أبي اليقظان، عن أبي حرب بن أبي الأسود، قال: سمعت عبد الله بن عمر ويقول سمعت رسول الله صلى الله عليه وسلم يقول ما أظلت الخضراء، ولا أقلت الغبراء من رجل أصدق من أبي ذر.</w:t>
      </w:r>
    </w:p>
    <w:p/>
    <w:p>
      <w:pPr/>
      <w:r>
        <w:rPr/>
        <w:t xml:space="preserve">وعثمان بن عمير أبو اليقظان هذا رديء المذهب غال في التشيع يؤمن بالرجعة على أن الثقات قد رووا عنه وله غير ما ذكرت ويكتب حديثه على ضعفه.</w:t>
      </w:r>
    </w:p>
    <w:p>
      <w:pPr>
        <w:jc w:val="start"/>
        <w:bidi/>
      </w:pPr>
      <w:r>
        <w:rPr>
          <w:sz w:val="24"/>
          <w:szCs w:val="24"/>
          <w:b w:val="1"/>
          <w:bCs w:val="1"/>
          <w:rtl/>
        </w:rPr>
        <w:t xml:space="preserve">
الكامل في ضعفاء الرجال،(دار الكتب العلمية - بيروت،1997،ط 5،ج 6،ص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w:t>
      </w:r>
    </w:p>
    <w:p>
      <w:pPr/>
      <w:r>
        <w:rPr/>
        <w:t xml:space="preserve">عثمان بن عمير [د، ت، ق]، أبو اليقظان الثقفي الكوفي البجلي.</w:t>
      </w:r>
    </w:p>
    <w:p/>
    <w:p>
      <w:pPr/>
      <w:r>
        <w:rPr/>
        <w:t xml:space="preserve">عن أنس، وغيره.</w:t>
      </w:r>
    </w:p>
    <w:p/>
    <w:p>
      <w:pPr/>
      <w:r>
        <w:rPr/>
        <w:t xml:space="preserve">راوي حديث الجمعة.</w:t>
      </w:r>
    </w:p>
    <w:p/>
    <w:p>
      <w:pPr/>
      <w:r>
        <w:rPr/>
        <w:t xml:space="preserve">ويقال له </w:t>
      </w:r>
    </w:p>
    <w:p/>
    <w:p>
      <w:pPr/>
      <w:r>
        <w:rPr/>
        <w:t xml:space="preserve">[عثمان بن أبي زرعة]، وعثمان ابن قيس، وعثمان بن أبي حميد الاعمى، وغير ذلك.</w:t>
      </w:r>
    </w:p>
    <w:p/>
    <w:p>
      <w:pPr/>
      <w:r>
        <w:rPr/>
        <w:t xml:space="preserve">ضعفوه.</w:t>
      </w:r>
    </w:p>
    <w:p/>
    <w:p>
      <w:pPr/>
      <w:r>
        <w:rPr/>
        <w:t xml:space="preserve">وقد روى عنه الأعمش، وسفيان، وشعبة، وشريك، وغيرهم.</w:t>
      </w:r>
    </w:p>
    <w:p/>
    <w:p>
      <w:pPr/>
      <w:r>
        <w:rPr/>
        <w:t xml:space="preserve">قال ابن معين: ليس بشئ.</w:t>
      </w:r>
    </w:p>
    <w:p/>
    <w:p>
      <w:pPr/>
      <w:r>
        <w:rPr/>
        <w:t xml:space="preserve">وقال أبو أحمد الزبيري: كان يؤمن بالرجعة.</w:t>
      </w:r>
    </w:p>
    <w:p/>
    <w:p>
      <w:pPr/>
      <w:r>
        <w:rPr/>
        <w:t xml:space="preserve">وقال النسائي: ليس بالقوى.</w:t>
      </w:r>
    </w:p>
    <w:p/>
    <w:p>
      <w:pPr/>
      <w:r>
        <w:rPr/>
        <w:t xml:space="preserve">وقال الدارقطني وغيره: ضعيف.</w:t>
      </w:r>
    </w:p>
    <w:p/>
    <w:p>
      <w:pPr/>
      <w:r>
        <w:rPr/>
        <w:t xml:space="preserve">وقال الفلاس: كان يحيى وعبد الرحمن لا يحدثان عن عثمان أبي اليقظان.</w:t>
      </w:r>
    </w:p>
    <w:p/>
    <w:p>
      <w:pPr/>
      <w:r>
        <w:rPr/>
        <w:t xml:space="preserve">وقال أحمد بن حنبل: أبو اليقظان خرج في الفتنة مع إبراهيم بن عبد الله بن حسن، وهو ضعيف الحديث.</w:t>
      </w:r>
    </w:p>
    <w:p/>
    <w:p>
      <w:pPr/>
      <w:r>
        <w:rPr/>
        <w:t xml:space="preserve">*</w:t>
      </w:r>
    </w:p>
    <w:p/>
    <w:p>
      <w:pPr/>
      <w:r>
        <w:rPr/>
        <w:t xml:space="preserve">الطيالسي، حدثنا شريك، عن عثمان بن عمير، حدثنا زاذان، عن حذيفة: قلنا: يا رسول الله، لو استخلفت.</w:t>
      </w:r>
    </w:p>
    <w:p/>
    <w:p>
      <w:pPr/>
      <w:r>
        <w:rPr/>
        <w:t xml:space="preserve">قال: لو استخلفت فعصيتم نزل العذاب، ولكن ما أقرأكم ابن معسود فاقرءوا، وما حدثكم حذيفة فاقبلوا - أو قال: فاسمعوا.</w:t>
      </w:r>
    </w:p>
    <w:p/>
    <w:p>
      <w:pPr/>
      <w:r>
        <w:rPr/>
        <w:t xml:space="preserve">وقال ابن عدي: ردئ المذهب، يؤمن بالرجعة، على أن الثقات قد رووا عنه مع ضعفه.</w:t>
      </w:r>
    </w:p>
    <w:p>
      <w:pPr>
        <w:jc w:val="start"/>
        <w:bidi/>
      </w:pPr>
      <w:r>
        <w:rPr>
          <w:sz w:val="24"/>
          <w:szCs w:val="24"/>
          <w:b w:val="1"/>
          <w:bCs w:val="1"/>
          <w:rtl/>
        </w:rPr>
        <w:t xml:space="preserve">
ميزان الاعتدال في نقد الرجال،(دار المعرفة للطباعة والنشر، بيروت - لبنان،1963،ط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w:t>
      </w:r>
    </w:p>
    <w:p>
      <w:pPr/>
      <w:r>
        <w:rPr/>
        <w:t xml:space="preserve">أبو اليقظان. هو عثمان بن عمير.</w:t>
      </w:r>
    </w:p>
    <w:p/>
    <w:p>
      <w:pPr/>
      <w:r>
        <w:rPr/>
        <w:t xml:space="preserve">قد ذكر /</w:t>
      </w:r>
    </w:p>
    <w:p>
      <w:pPr>
        <w:jc w:val="start"/>
        <w:bidi/>
      </w:pPr>
      <w:r>
        <w:rPr>
          <w:sz w:val="24"/>
          <w:szCs w:val="24"/>
          <w:b w:val="1"/>
          <w:bCs w:val="1"/>
          <w:rtl/>
        </w:rPr>
        <w:t xml:space="preserve">
ميزان الاعتدال في نقد الرجال،(دار المعرفة للطباعة والنشر، بيروت - لبنان،1963،ط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اليقظان
</w:t>
      </w:r>
    </w:p>
    <w:p>
      <w:pPr/>
      <w:r>
        <w:rPr/>
        <w:t xml:space="preserve">عثمان بن عمير، أبو اليقظان: عن أنس، وأبي الطفيل، ويقال له: عثمان بن قيس، وعثمان بن أبي حميد، وعثمان بن أبي زرعة الأعمى، وأعشى ثقيف، ضعفه الدارقطني وغير واحد. -م، د، ق- أعني الأول-</w:t>
      </w:r>
    </w:p>
    <w:p>
      <w:pPr>
        <w:jc w:val="start"/>
        <w:bidi/>
      </w:pPr>
      <w:r>
        <w:rPr>
          <w:sz w:val="24"/>
          <w:szCs w:val="24"/>
          <w:b w:val="1"/>
          <w:bCs w:val="1"/>
          <w:rtl/>
        </w:rPr>
        <w:t xml:space="preserve">
ديوان الضعفاء،(مكتبة النهضة الحديثة - مكة،1967،ط 2،ج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هو عثمان بن عمير
</w:t>
      </w:r>
    </w:p>
    <w:p>
      <w:pPr/>
      <w:r>
        <w:rPr/>
        <w:t xml:space="preserve">أبو اليقظان. هو عثمان بن عمير: تقدم.</w:t>
      </w:r>
    </w:p>
    <w:p>
      <w:pPr>
        <w:jc w:val="start"/>
        <w:bidi/>
      </w:pPr>
      <w:r>
        <w:rPr>
          <w:sz w:val="24"/>
          <w:szCs w:val="24"/>
          <w:b w:val="1"/>
          <w:bCs w:val="1"/>
          <w:rtl/>
        </w:rPr>
        <w:t xml:space="preserve">
ديوان الضعفاء،(مكتبة النهضة الحديثة - مكة،1967،ط 2،ج 1،ص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اليقظان كوفي
</w:t>
      </w:r>
    </w:p>
    <w:p>
      <w:pPr/>
      <w:r>
        <w:rPr/>
        <w:t xml:space="preserve">عثمان بن عمير أبو اليقظان كوفي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اليقظان البجلي الكوفي
</w:t>
      </w:r>
    </w:p>
    <w:p>
      <w:pPr/>
      <w:r>
        <w:rPr/>
        <w:t xml:space="preserve">عثمان بن عمير أبو اليقظان البجلي الكوفي </w:t>
      </w:r>
    </w:p>
    <w:p/>
    <w:p>
      <w:pPr/>
      <w:r>
        <w:rPr/>
        <w:t xml:space="preserve">عن أنس وسعيد بن جبير وزاذان وعنه شعبة وشريك وخلق وكان شيعيا ضعفوه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اليقظان
</w:t>
      </w:r>
    </w:p>
    <w:p>
      <w:pPr/>
      <w:r>
        <w:rPr/>
        <w:t xml:space="preserve">أبو اليقظان </w:t>
      </w:r>
    </w:p>
    <w:p/>
    <w:p>
      <w:pPr/>
      <w:r>
        <w:rPr/>
        <w:t xml:space="preserve">عثمان بن عمير 373</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البجلي أبو اليقظان الكوفي الأعمى.
</w:t>
      </w:r>
    </w:p>
    <w:p>
      <w:pPr/>
      <w:r>
        <w:rPr/>
        <w:t xml:space="preserve">(د ت ق) عثمان بن عمير البجلي أبو اليقظان الكوفي الأعمى. </w:t>
      </w:r>
    </w:p>
    <w:p/>
    <w:p>
      <w:pPr/>
      <w:r>
        <w:rPr/>
        <w:t xml:space="preserve">وقال البخاري: ابن قيس، ليث: ابن أبي حميد روى عن أنس بن مالك، كذا ذكره المزي وهو [ق 101 / أ] مشعر عنده بالاتصال.</w:t>
      </w:r>
    </w:p>
    <w:p/>
    <w:p>
      <w:pPr/>
      <w:r>
        <w:rPr/>
        <w:t xml:space="preserve">وقد قال البخاري في ’’ الأوسط ’’: كان يحيى وابن مهدي لا يحدثان عنه، وروى عن زاذان عن جرير مرفوعا: ’’ اللحد لنا والشق لغيرنا ’’، ولا يتابع عليه، وروى عن عدي بن ثابت، عن أبيه، عن جده، عن النبي - صلى الله عليه وسلم - في المستحاضة، وعن أبيه، عن علي في المستحاضة ولا يصح.</w:t>
      </w:r>
    </w:p>
    <w:p/>
    <w:p>
      <w:pPr/>
      <w:r>
        <w:rPr/>
        <w:t xml:space="preserve">وقال في ’’ التاريخ الكبير ’’ منكر الحديث ولم يسمع من أنس.</w:t>
      </w:r>
    </w:p>
    <w:p/>
    <w:p>
      <w:pPr/>
      <w:r>
        <w:rPr/>
        <w:t xml:space="preserve">وقال أبو إسحاق السعدي الجوزجاني: سألت أحمد بن حنبل عنه، فقال: منكر الحديث، وفيه ذاك الداء. قال السعدي: وهو غالي المذهب، منكر الحديث.</w:t>
      </w:r>
    </w:p>
    <w:p/>
    <w:p>
      <w:pPr/>
      <w:r>
        <w:rPr/>
        <w:t xml:space="preserve">وفي ’’ سؤالات البرقاني ’’ للدارقطني: كوفي متروك، وفي كتاب ’’ الجرح والتعديل ’’ عن الدارقطني: ليس بالقوي، وفي ’’ سؤالات الحاكم الكبرى ’’ له: زائغ لم يحتج به.</w:t>
      </w:r>
    </w:p>
    <w:p/>
    <w:p>
      <w:pPr/>
      <w:r>
        <w:rPr/>
        <w:t xml:space="preserve">وفي كتاب الضعفاء لأبي القاسم البلخي: قيل لشعبة: لم لا تحدث عن ابن عمير؟ فقال: كيف أحدث عن رجل كنت جالسا معه، فسألته عن سنه فأخبرني بمولده، ثم حدث عن رجل قد مات قبل أن يولد.</w:t>
      </w:r>
    </w:p>
    <w:p/>
    <w:p>
      <w:pPr/>
      <w:r>
        <w:rPr/>
        <w:t xml:space="preserve">وفي كتاب ابن الجارود: ليس حديثه بشيء.</w:t>
      </w:r>
    </w:p>
    <w:p/>
    <w:p>
      <w:pPr/>
      <w:r>
        <w:rPr/>
        <w:t xml:space="preserve">وفي كتاب أبي بشر الدولابي عن البخاري: مضطرب الحديث.</w:t>
      </w:r>
    </w:p>
    <w:p/>
    <w:p>
      <w:pPr/>
      <w:r>
        <w:rPr/>
        <w:t xml:space="preserve">وفي ’’ سؤالات الآجري ’’ عن الإمام أحمد: روى أحاديث منكرة، وكان فيه تشيع.</w:t>
      </w:r>
    </w:p>
    <w:p/>
    <w:p>
      <w:pPr/>
      <w:r>
        <w:rPr/>
        <w:t xml:space="preserve">وقال الساجي: ضعيف.</w:t>
      </w:r>
    </w:p>
    <w:p/>
    <w:p>
      <w:pPr/>
      <w:r>
        <w:rPr/>
        <w:t xml:space="preserve">وذكره أبو العرب القيرواني، وأبو حفص بن شاهين، وأبو جعفر العقيلي في جملة الضعفاء.</w:t>
      </w:r>
    </w:p>
    <w:p/>
    <w:p>
      <w:pPr/>
      <w:r>
        <w:rPr/>
        <w:t xml:space="preserve">ثم أعاد ابن شاهين ذكره في كتاب ’’ الثقات ’’.</w:t>
      </w:r>
    </w:p>
    <w:p/>
    <w:p>
      <w:pPr/>
      <w:r>
        <w:rPr/>
        <w:t xml:space="preserve">وقال ابن عبد البر في ’’ الاستغناء ’’: ليس بالقوي عندهم وكلهم ضعفه.</w:t>
      </w:r>
    </w:p>
    <w:p/>
    <w:p>
      <w:pPr/>
      <w:r>
        <w:rPr/>
        <w:t xml:space="preserve">وقال أبو أحمد الحاكم: ليس بالقوي عندهم.</w:t>
      </w:r>
    </w:p>
    <w:p/>
    <w:p>
      <w:pPr/>
      <w:r>
        <w:rPr/>
        <w:t xml:space="preserve">وقال ابن حبان: اختلط حتى لا يدري ما يقول، لا يجوز الاحتجاج به.</w:t>
      </w:r>
    </w:p>
    <w:p/>
    <w:p>
      <w:pPr/>
      <w:r>
        <w:rPr/>
        <w:t xml:space="preserve">وقال أبو الفرج ابن الجوزي: عثمان بن عمير هذا هو الذي يقال له: عثمان بن أبي حميد، ويقال: عثمان بن أبي زرعة، وعثمان بن عمير بن قيس، وأعشى ثقيف، وعثمان أبو اليقظان، وكلهم واحد.</w:t>
      </w:r>
    </w:p>
    <w:p/>
    <w:p>
      <w:pPr/>
      <w:r>
        <w:rPr/>
        <w:t xml:space="preserve">وقال حرب [ق 101 / ب] الكرماني سألت أحمد عن عثمان أبي اليقظان قال: هو عثمان بن عمير، روى أحاديث منكرة وكان فيه تشيع.</w:t>
      </w:r>
    </w:p>
    <w:p/>
    <w:p>
      <w:pPr/>
      <w:r>
        <w:rPr/>
        <w:t xml:space="preserve">وخرج الحاكم حديثه في ’’ المستدرك ’’.</w:t>
      </w:r>
    </w:p>
    <w:p/>
    <w:p>
      <w:pPr/>
      <w:r>
        <w:rPr/>
        <w:t xml:space="preserve">ولهم شيخ آخر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اليقظان كوفي
</w:t>
      </w:r>
    </w:p>
    <w:p>
      <w:pPr/>
      <w:r>
        <w:rPr/>
        <w:t xml:space="preserve">عثمان بن عمير أبو اليقظان كوفي </w:t>
      </w:r>
    </w:p>
    <w:p/>
    <w:p>
      <w:pPr/>
      <w:r>
        <w:rPr/>
        <w:t xml:space="preserve">وهو الذي يقال له عثمان بن أبي حميد ويقال عثمان بن أبي زرعة وعثمان بن عمير ويقال قيس وعثمان أبو اليقظان وأعشى نصف وكلهم واحد يروي عن أنس وأبي الطفيل قال أحمد عثمان بن عمير ويقال عثمان بن قيس ضعيف الحديث وقال يحيى حديثه ليس بشيء وقال النسائي ليس بالقوي وقال الدارقطني ضعيف وقال ابن حبان اختلط حتى لا يدري ما يقول لا يجوز الاحتجاج به قال المصنف قلت وثم آخر يقال له عثمان بن عمير يروي عن بكر بن بكار روى عنه أبو بكر بن أبي داود لا نعرف فيه قدحا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اليقظان، كوفي
</w:t>
      </w:r>
    </w:p>
    <w:p>
      <w:pPr/>
      <w:r>
        <w:rPr/>
        <w:t xml:space="preserve">عثمان بن عمير أبو اليقظان، كوفي </w:t>
      </w:r>
    </w:p>
    <w:p/>
    <w:p>
      <w:pPr/>
      <w:r>
        <w:rPr/>
        <w:t xml:space="preserve">عن أبي الطفيل، وسعيد بن جبير.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عمير أبو القطان كوفي
</w:t>
      </w:r>
    </w:p>
    <w:p>
      <w:pPr/>
      <w:r>
        <w:rPr/>
        <w:t xml:space="preserve">‌‌عثمان بن عمير أبو القطان كوفي </w:t>
      </w:r>
    </w:p>
    <w:p/>
    <w:p>
      <w:pPr/>
      <w:r>
        <w:rPr/>
        <w:t xml:space="preserve">روى عن أنس وزيد بن وهب وأبي وائل وزاذان وعدي بن ثابت روى عنه الأعمش وحجاج بن أرطاة وليث بن أبي سليم وسفيان وشريك نا عبد الرحمن سمعت أبي يقول ذلك قال أبو محمد كان ضريرا نا عبد الرحمن نا محمد بن عمار بن الحارث نا عبد الرحمن يعني الدشتكي أنا أبو جعفر يعنى الرازي عن حصين يعني بن عبد الرحمن عن أبي اليقظان الأعمى عن حصين بن يزيد الثعلبي عن بن مسعود قال أبو محمد وروى عن أبي حرب بن أبي الأسود نا عبد الرحمن نا محمد بن إبراهيم نا عمرو بن علي الصيرفي قال لم يرض يحيى بن سعيد أبا اليقظان ولا حدث عنه ولا عبد الرحمن بن مهدى نا عبد الرحمن نا عبد الله بن أحمد بن حنبل فيما كتب إلي قال سمعت أبي يقول كان بن مهدي يعني عبد الرحمن ترك حديث أبي اليقظان عثمان بن عمير قال عبد الله كان أبي يضعف أبا اليقظان نا عبد الرحمن قال قرئ على العباس بن محمد الدوري عن يحيى بن معين أنه قال أبو اليقظان عثمان بن عمير كوفي ليس حديثه بشيء نا عبد الرحمن نا أبي يقال سألت محمد بن عبد الله بن نمير عن عثمان بن عمير فضعفه نا عبد الرحمن قال سألت أبي عن عثمان بن عمير أبي اليقظان فقال ضعيف الحديث منكر الحديث كان شعبة لا يرضاه وذكر أنه حضره فروى عن شيخ فقال له شعبة كم سنك؟قال كذا فإذا قد مات الشيخ وهو ابن سنتين.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2026-06-01T20:37:19+03:00</dcterms:created>
  <dcterms:modified xsi:type="dcterms:W3CDTF">2026-06-01T20:37:19+03:00</dcterms:modified>
</cp:coreProperties>
</file>

<file path=docProps/custom.xml><?xml version="1.0" encoding="utf-8"?>
<Properties xmlns="http://schemas.openxmlformats.org/officeDocument/2006/custom-properties" xmlns:vt="http://schemas.openxmlformats.org/officeDocument/2006/docPropsVTypes"/>
</file>