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بن نعجة بن بدر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نعجة بن بدر الجهني
</w:t>
      </w:r>
    </w:p>
    <w:p>
      <w:pPr/>
      <w:r>
        <w:rPr/>
        <w:t xml:space="preserve">عبد الله بن علي بن نعجة بن بدر الجهني سمعت ابن حماد يقول: قال البخاري عبد الله بن علي بن بعجة بن بدر الجهني، عن أبيه، عن جده كأني أنظر إلى يوم قتل عثمان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5،ص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نعجة الجهني
</w:t>
      </w:r>
    </w:p>
    <w:p>
      <w:pPr/>
      <w:r>
        <w:rPr/>
        <w:t xml:space="preserve">عبد الله بن علي بن نعجة الجهني. عن أبيه.</w:t>
      </w:r>
    </w:p>
    <w:p/>
    <w:p>
      <w:pPr/>
      <w:r>
        <w:rPr/>
        <w:t xml:space="preserve">قال البخاري: فيه نظر.</w:t>
      </w:r>
    </w:p>
    <w:p/>
    <w:p>
      <w:pPr/>
      <w:r>
        <w:rPr/>
        <w:t xml:space="preserve">إبراهيم بن علي الرافعي، حدثنا علي بن عبد الله بن نعجة، عن أبيه، عن جده: كأنى انظر إلى على يوم قتل عثمان مقبلا على بغلة النبي صلى الله عليه وسلم الدلدل..وذكر الحديث اختصره العقيلى.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نعجة
</w:t>
      </w:r>
    </w:p>
    <w:p>
      <w:pPr/>
      <w:r>
        <w:rPr/>
        <w:t xml:space="preserve">عبد الله بن علي بن نعجة: عن أبيه، قال البخاري: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2026-07-27T09:14:45+03:00</dcterms:created>
  <dcterms:modified xsi:type="dcterms:W3CDTF">2026-07-27T09:14:45+03:00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