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بن عبد الله أبو بكر الهذلي بصري
</w:t>
      </w:r>
    </w:p>
    <w:p>
      <w:pPr>
        <w:jc w:val="start"/>
        <w:bidi/>
      </w:pPr>
      <w:r>
        <w:rPr>
          <w:rFonts w:ascii="arial" w:hAnsi="arial" w:eastAsia="arial" w:cs="arial"/>
          <w:sz w:val="28"/>
          <w:szCs w:val="28"/>
          <w:b w:val="1"/>
          <w:bCs w:val="1"/>
          <w:rtl/>
        </w:rPr>
        <w:t xml:space="preserve">سلمى بن عبد الله أبو بكر الهذلي بصري
</w:t>
      </w:r>
    </w:p>
    <w:p>
      <w:pPr/>
      <w:r>
        <w:rPr/>
        <w:t xml:space="preserve">سلمى بن عبد الله أبو بكر الهذلي بصري سمعت عمر بن بكار الباقلاني يقول: سمعت عباس يقول: سمعت يحيى بن معين اسم أبي بكر الهذلي سلمى.</w:t>
      </w:r>
    </w:p>
    <w:p/>
    <w:p>
      <w:pPr/>
      <w:r>
        <w:rPr/>
        <w:t xml:space="preserve">حدثنا محمد بن علي، حدثنا عثمان بن سعيد، قلت ليحيى بن معين: سلمى أبو بكر أتعرفه يروي عنه أبو أويس قال هو أبو بكر الهذلي.</w:t>
      </w:r>
    </w:p>
    <w:p/>
    <w:p>
      <w:pPr/>
      <w:r>
        <w:rPr/>
        <w:t xml:space="preserve">حدثنا محمد بن جعفر المطيري، حدثنا أحمد بن إسحاق بن صالح، حدثنا دحيم، حدثنا محمد بن شعيب قال ذكرت أبا بكر الهذلي لشعبة فقال دعني لا أقيء.</w:t>
      </w:r>
    </w:p>
    <w:p/>
    <w:p>
      <w:pPr/>
      <w:r>
        <w:rPr/>
        <w:t xml:space="preserve">حدثنا علي بن إسحاق بن رداء، حدثنا محمد بن يزيد المستملي، حدثنا أبو مسهر عن عثمان بن زفر قال ذاكرت شعبة عن حديث أبي بكر الهذلي فقال دعني لا أقيء.</w:t>
      </w:r>
    </w:p>
    <w:p/>
    <w:p>
      <w:pPr/>
      <w:r>
        <w:rPr/>
        <w:t xml:space="preserve">حدثناه عبد الملك، حدثنا يزيد بن عبد الصمد، حدثنا أبو مسهر، حدثنا مزاحم بن زفر قال ذاكرت شعبة فذكر نحوه.</w:t>
      </w:r>
    </w:p>
    <w:p/>
    <w:p>
      <w:pPr/>
      <w:r>
        <w:rPr/>
        <w:t xml:space="preserve">كتب إلي محمد بن الحسن البري، حدثنا عمرو بن علي قال ولم أسمع يحيى، ولا عبد الرحمن يحدثان، عن أبي بكر الهذلي بشيء قط.</w:t>
      </w:r>
    </w:p>
    <w:p/>
    <w:p>
      <w:pPr/>
      <w:r>
        <w:rPr/>
        <w:t xml:space="preserve">وسمعت يزيد بن زريع يقول عدلت، عن أبي بكر الهذلي وأبي هلال عمدا.</w:t>
      </w:r>
    </w:p>
    <w:p/>
    <w:p>
      <w:pPr/>
      <w:r>
        <w:rPr/>
        <w:t xml:space="preserve">وسمعت يحيى وذكر أبا بكر الهذلي فقال يقول، حدثنا أبو عبد الرحمن السلمي وما رأيت أحدا بالكوفة يحدث، عن أبي عبد الرحمن ولم يرضه.</w:t>
      </w:r>
    </w:p>
    <w:p/>
    <w:p>
      <w:pPr/>
      <w:r>
        <w:rPr/>
        <w:t xml:space="preserve">كتب إلي محمد بن أيوب أخبرني عبيد بن يعيش، قال: سمعت بعض مشايخنا يذكر عن الكلبي فقال أما تعجبون من قتادة وعطية العوفي وأبي بكر الهذلي سمعوا مني التفسير ثم رووه عن أنفسهم.</w:t>
      </w:r>
    </w:p>
    <w:p/>
    <w:p>
      <w:pPr/>
      <w:r>
        <w:rPr/>
        <w:t xml:space="preserve">حدثنا ابن حماد، وابن أبي بكر، قالا: حدثنا عباس، قال: سمعت يحيى يقول: أبو بكر الهذلي لم يكن بثقة وكان يكون في مسجد غندر وكان مسجد غندر مسجد هذيل قال يحيى قال غندر كان أبو بكر الهذلي كذابا</w:t>
      </w:r>
    </w:p>
    <w:p/>
    <w:p>
      <w:pPr/>
      <w:r>
        <w:rPr/>
        <w:t xml:space="preserve">حدثنا خالد بن النضر، قال: سمعت عمرو بن علي يقول أبو بكر الهذلي سألت بن عياش عن اسمه فقال اسمه سلمى بن عبد الله.</w:t>
      </w:r>
    </w:p>
    <w:p/>
    <w:p>
      <w:pPr/>
      <w:r>
        <w:rPr/>
        <w:t xml:space="preserve">أخبرني محمد بن خلف المرزباني أخبرني أبو عبد الله التميمي عن بعض الرواة قال عاد أبو حنيفة، وأبو بكر الهذلي مريضا فقال أبو حنيفة لأبي بكر إذا دخلنا فعرض له الغداة فلما دخلوا قال أبو بكر ليبلونكم الله بشيء من الخوف والجوع قال فتمطي المريض فقال ليس على الضعفاء، ولا على المرضى فخرجوا.</w:t>
      </w:r>
    </w:p>
    <w:p/>
    <w:p>
      <w:pPr/>
      <w:r>
        <w:rPr/>
        <w:t xml:space="preserve">حدثنا الجنيدي، حدثنا البخاري قال اسم أبي بكر الهذلي سلمى البصري وليس بالحافظ عندهم.</w:t>
      </w:r>
    </w:p>
    <w:p/>
    <w:p>
      <w:pPr/>
      <w:r>
        <w:rPr/>
        <w:t xml:space="preserve">سمعت ابن حماد يقول: قال البخاري سلمى أبو بكر الهذلي عن الحسن وعكرمة ليس بالحافظ عندهم.</w:t>
      </w:r>
    </w:p>
    <w:p/>
    <w:p>
      <w:pPr/>
      <w:r>
        <w:rPr/>
        <w:t xml:space="preserve">سمعت ابن حماد يقول: قال السعدي أبو بكر الهذلي سلمى يضعف حديثه وكان من علماء الناس بأيامهم.</w:t>
      </w:r>
    </w:p>
    <w:p/>
    <w:p>
      <w:pPr/>
      <w:r>
        <w:rPr/>
        <w:t xml:space="preserve">وقال النسائي، فيما أخبرني محمد بن العباس، عنه: قال سلمى بن عبد الله أبو بكر الهذلي بصري متروك الحديث.</w:t>
      </w:r>
    </w:p>
    <w:p/>
    <w:p>
      <w:pPr/>
      <w:r>
        <w:rPr/>
        <w:t xml:space="preserve">حدثنا أحمد بن الحسين بن عبد الجبار، حدثنا محمد بن قدامة الجوهري سمعت سفيان يقول ذهب الزهري إلى الجعرانة يعتمر منها؟ فقال: لا يتبعني منكم أحد فذهب معه أبو بكر الهذلي.</w:t>
      </w:r>
    </w:p>
    <w:p/>
    <w:p>
      <w:pPr/>
      <w:r>
        <w:rPr/>
        <w:t xml:space="preserve">حدثنا جعفر بن أحمد بن عاصم، حدثنا هشام بن عمار، حدثنا ابن عياش، حدثنا أبو بكر الهذلي عن الحسن، عن عمران بن حصين وسمرة قالا ما قام رسول الله صلى الله عليه وسلم مقاما قط إلا حضنا على الصدقة ونهانا عن المثلة.</w:t>
      </w:r>
    </w:p>
    <w:p/>
    <w:p>
      <w:pPr/>
      <w:r>
        <w:rPr/>
        <w:t xml:space="preserve">حدثنا ابن أبي داود، حدثنا الحسن بن علي بن مهران، حدثنا حجاج بن نصير، حدثنا أبو بكر عن الحسن، عن سمرة، أن رسول الله صلى الله عليه وسلم قال: ما تصدق الناس بصدقة أفضل من قول</w:t>
      </w:r>
    </w:p>
    <w:p/>
    <w:p>
      <w:pPr/>
      <w:r>
        <w:rPr/>
        <w:t xml:space="preserve">حدثنا أحمد بن صالح أبو العلاء الفارسي بصور، حدثنا عمار بن رجاء، حدثنا القاسم بن الحكم الهمذاني، عن أبي بكر الهذلي عن الحسن، عن عثمان بن أبي العاص أن امرأته تطيبت فأتت فراش عثمان فقال إليك عني فإن رسول الله صلى الله عليه وسلم نهى أن نقرب النفساء حتى يأتي لها أربعون.</w:t>
      </w:r>
    </w:p>
    <w:p/>
    <w:p>
      <w:pPr/>
      <w:r>
        <w:rPr/>
        <w:t xml:space="preserve">حدثنا محمود الواسطي، حدثنا زحمويه، حدثنا يزيد بن يوسف، حدثنا أبو بكر الهذلي، قال: سمعت الحسن، وابن سيرين يقولان، عن أبي هريرة قال رسول الله صلى الله عليه وسلم مطل الغني ظلم.</w:t>
      </w:r>
    </w:p>
    <w:p/>
    <w:p>
      <w:pPr/>
      <w:r>
        <w:rPr/>
        <w:t xml:space="preserve">حدثنا إبراهيم بن الحارث الفارسي بالموصل، حدثنا إسحاق بن إبراهيم حيدرة، حدثنا أسباط بن محمد، حدثنا أبو بكر الهذلي عن الحسن، وابن سيرين، عن أبي هريرة قال رسول الله صلى الله عليه وسلم إذا جاءكم المصدق فلا يفارقكم إلا عن رضا.</w:t>
      </w:r>
    </w:p>
    <w:p/>
    <w:p>
      <w:pPr/>
      <w:r>
        <w:rPr/>
        <w:t xml:space="preserve">حدثنا ابن ذريح وإسحاق بن إبراهيم بن يونس، ومحمد بن الحسين بن حفص قالوا، حدثنا عبيد بن أسباط، حدثنا أبي، عن أبي بكر الهذلي عن الحسن، وابن سيرين، عن أبي هريرة قال رسول الله صلى الله عليه وسلم من أتى يوم الجمعة فتوضأ فبها ونعمت ومن اغتسل فهو أفضل.</w:t>
      </w:r>
    </w:p>
    <w:p/>
    <w:p>
      <w:pPr/>
      <w:r>
        <w:rPr/>
        <w:t xml:space="preserve">حدثنا أحمد بن بشر بن حبيب الصوري، حدثنا سليمان بن عبد الرحمن، حدثنا ابن عياش، عن أبي بكر الهذلي عن الحسن، عن سمرة قال أمرنا رسول الله صلى الله عليه وسلم إن نطمئن في الصلاة، ولا نستوقف.</w:t>
      </w:r>
    </w:p>
    <w:p/>
    <w:p>
      <w:pPr/>
      <w:r>
        <w:rPr/>
        <w:t xml:space="preserve">حدثنا الساجي، حدثنا أحمد بن سعيد الهمذاني، حدثنا إسحاق بن الفرات، عن ابن لهيعة، عن ابن عجلان، عن أبي بكر الهذلي عن الحسن، أن رسول الله صلى الله عليه وسلم قال: تجاوز الله عن أمتي الخطأ والنسيان والاستكراه.</w:t>
      </w:r>
    </w:p>
    <w:p/>
    <w:p>
      <w:pPr/>
      <w:r>
        <w:rPr/>
        <w:t xml:space="preserve">حدثنا عبد الصمد بن عبد الله الدمشقي، حدثنا هشام بن عمار، حدثنا سعيد بن يحيى أخبرنا أبو بكر الهذلي عن الحسن في قول الله عز وجل قالت امرأة العزيز قال العزيز ولي العهد.</w:t>
      </w:r>
    </w:p>
    <w:p/>
    <w:p>
      <w:pPr/>
      <w:r>
        <w:rPr/>
        <w:t xml:space="preserve">حدثنا أبو يعلى وعمر بن سنان، قالا: حدثنا إبراهيم بن سعيد، حدثنا شبابة، عن أبي بكر الهذلي، عن ابن سيرين، عن أبي هريرة قال رخص رسول الله صلى الله عليه وسلم في شعر الجاهلية إلا قصيدة أمية بن أبي الصلت في أهل بدر والأعشى في ذكر عامر وعلقمة.</w:t>
      </w:r>
    </w:p>
    <w:p/>
    <w:p>
      <w:pPr/>
      <w:r>
        <w:rPr/>
        <w:t xml:space="preserve">حدثنا أبو عروبة، حدثنا عبد الرحمن بن خالد، حدثنا فهير، عن ابن جريج، عن أبي بكر الهذلي عن الحسين عن سمرة قال رسول الله صلى الله عليه وسلم طعام الاثنين يكفي الأربعة وطعام الأربعة يكفي الثمانية.</w:t>
      </w:r>
    </w:p>
    <w:p/>
    <w:p>
      <w:pPr/>
      <w:r>
        <w:rPr/>
        <w:t xml:space="preserve">حدثنا عمر بن محمد بن بكار القافلاني، حدثنا يوسف بن موسى، حدثنا أبو يحيى الحماني، حدثنا أبو بكر الهذلي، عن الزهري عن عبيد الله بن عبد الله، عن ابن عباس، أن النبي صلى الله عليه وسلم كان إذا جاء شهر رمضان أطلق كل أسير وتصدق على كل سائل.</w:t>
      </w:r>
    </w:p>
    <w:p/>
    <w:p>
      <w:pPr/>
      <w:r>
        <w:rPr/>
        <w:t xml:space="preserve">قال ابن عدي وهذا، عن الزهري لا أعرفه من حديث أبي بكر الهذلي.</w:t>
      </w:r>
    </w:p>
    <w:p/>
    <w:p>
      <w:pPr/>
      <w:r>
        <w:rPr/>
        <w:t xml:space="preserve">حدثنا عبد الرزاق بن محمد بن حمزة، حدثنا قطن بن إبراهيم، حدثنا العباس بن بكار البصري، حدثنا أبو بكر الهذلي سلمى بن عبد الله بن سلمى، عن أبي الزبير عن جابر قال: لما وضع يعني النبي صلى الله عليه وسلم رجله في الغرز يوم الخميس، وهو يريد تبوك قال</w:t>
      </w:r>
    </w:p>
    <w:p/>
    <w:p>
      <w:pPr/>
      <w:r>
        <w:rPr/>
        <w:t xml:space="preserve">اللهم بارك لأمتي في بكورها.</w:t>
      </w:r>
    </w:p>
    <w:p/>
    <w:p>
      <w:pPr/>
      <w:r>
        <w:rPr/>
        <w:t xml:space="preserve">قال الشيخ: وهذا، عن أبي الزبير يعرف بأبي بكر الهذلي عنه.</w:t>
      </w:r>
    </w:p>
    <w:p/>
    <w:p>
      <w:pPr/>
      <w:r>
        <w:rPr/>
        <w:t xml:space="preserve">حدثنا إسحاق بن إبراهيم بن يونس، حدثنا إبراهيم بن الحسن المصيصي، حدثنا الحجاج بن محمد، عن أبي بكر الهذلي، قال: حدثني الشعبي، عن أبي هريرة عن النبي صلى الله عليه وسلم قال: يقول الله تعالى يابن آدم إن ذكرتني شكرتني، وإذا نسيتني كفرتني.</w:t>
      </w:r>
    </w:p>
    <w:p/>
    <w:p>
      <w:pPr/>
      <w:r>
        <w:rPr/>
        <w:t xml:space="preserve">حدثنا عمر بن الحسن الحلبي، حدثنا أبو خيثمة مصعب بن سعيد، حدثنا عبد الرحمن بن الحسن، عن أبي بكر الهذلي، عن أبي المليح، عن أبيه، قال: قال رسول الله صلى الله عليه وسلم سافروا تقيموا وأعتموا تحلموا.</w:t>
      </w:r>
    </w:p>
    <w:p/>
    <w:p>
      <w:pPr/>
      <w:r>
        <w:rPr/>
        <w:t xml:space="preserve">قال ابن عدي رواه عن أبي المليح أيضا عبيد الله بن أبي حميد.</w:t>
      </w:r>
    </w:p>
    <w:p/>
    <w:p>
      <w:pPr/>
      <w:r>
        <w:rPr/>
        <w:t xml:space="preserve"> - وبإسناده؛، عن أبي المليح، عن أبيه قال سافرنا مع رسول الله صلى الله عليه وسلم فأصابنا رك من مطر فنادى مناديه صلوا في الرحال.</w:t>
      </w:r>
    </w:p>
    <w:p/>
    <w:p>
      <w:pPr/>
      <w:r>
        <w:rPr/>
        <w:t xml:space="preserve">قال ابن عدي وهذا يرويه، عن أبي المليح قتادة، وهو مشهور عنه.</w:t>
      </w:r>
    </w:p>
    <w:p/>
    <w:p>
      <w:pPr/>
      <w:r>
        <w:rPr/>
        <w:t xml:space="preserve">رواه، عن قتادة سعيد بن أبي عروبة، وشعبة وغيرهما.</w:t>
      </w:r>
    </w:p>
    <w:p/>
    <w:p>
      <w:pPr/>
      <w:r>
        <w:rPr/>
        <w:t xml:space="preserve">حدثنا محمد بن أحمد بن الصلت الكاتب، حدثنا عباس بن أبي طالب، حدثنا شبابة بن سوار، حدثنا أبو بكر الهذلي، حدثنا أبو المليح عن عبد الرحمن بن عبد الله بن مسعود، عن أبيه قال: لما قتل أبو جهل بن هشام فأتيت النبي صلى الله عليه وسلم وعنده عقيل بن أبي طالب أسير فقلت قتل أبو جهل يا رسول الله فقال عقيل كذبت يا عدو الله قال فقلت كذبت أنا يا عدو الله قال فما علامته قلت في فخذه حلقة كحلقة الجمل المختلق قال صدقت.</w:t>
      </w:r>
    </w:p>
    <w:p/>
    <w:p>
      <w:pPr/>
      <w:r>
        <w:rPr/>
        <w:t xml:space="preserve">حدثنا عمر بن سنان، حدثنا عبد الوهاب بن الضحاك، حدثنا ابن عياش، عن أبي بكر الهذلي، عن قتادة، عن أنس، أن النبي صلى الله عليه وسلم وأبا بكر وعمر سجدوا في ص.</w:t>
      </w:r>
    </w:p>
    <w:p/>
    <w:p>
      <w:pPr/>
      <w:r>
        <w:rPr/>
        <w:t xml:space="preserve">حدثنا محمد بن جعفر بن رزين العطار، حدثنا إبراهيم بن العلاء، حدثنا إسماعيل بن عياش، عن أبي بكر الهذلي، عن قتادة عن الحسن، عن سمرة، أن النبي صلى الله عليه وسلم قال: إذا سلم الإمام فرودا عليه.</w:t>
      </w:r>
    </w:p>
    <w:p/>
    <w:p>
      <w:pPr/>
      <w:r>
        <w:rPr/>
        <w:t xml:space="preserve">قال ابن عدي رواه عن قتادة مع أبي بكر الهذلي سعيد بن بشير.</w:t>
      </w:r>
    </w:p>
    <w:p/>
    <w:p>
      <w:pPr/>
      <w:r>
        <w:rPr/>
        <w:t xml:space="preserve">حدثنا علي بن إبراهيم بن الهيثم، حدثنا أحمد بن الفضل الصائغ، حدثنا رواد بن الجراح، حدثنا أبو بكر الهذلي، عن قتادة عن سعيد بن المسيب عن جابر، أن النبي صلى الله عليه وسلم قال: اخرجوا فصلوا على أخ لكم فصلى بنا أربع تكبيرات قال هذا النجاشي أصحمة فقال المنافقون انظروا إلى هذا يصلي إلى علج نصراني لم يره قط فأنزل الله عز وجل وإن من أهل الكتاب لمن يؤمن بالله فذكر الآيات كلها</w:t>
      </w:r>
    </w:p>
    <w:p/>
    <w:p>
      <w:pPr/>
      <w:r>
        <w:rPr/>
        <w:t xml:space="preserve">حدثنا محمد بن أحمد بن الصلت، حدثنا عباس بن أبي طالب، حدثنا حجاج بن نصير، حدثنا أبو بكر الهذلي عن ثمامة بن عبد الله، عن أنس قال رسول الله صلى الله عليه وسلم من رأى شيئا يعجبه فقال ما شاء الله لا قوة إلا بالله لم يضره.</w:t>
      </w:r>
    </w:p>
    <w:p/>
    <w:p>
      <w:pPr/>
      <w:r>
        <w:rPr/>
        <w:t xml:space="preserve">حدثنا عبد الله بن محمد حيان بن مقير، حدثنا محمد بن أبان البلخي، حدثنا سفيان بن عيينة عن الهذلي عن شهر بن حوشب عن تميم الداري يذكر النبي صلى الله عليه وسلم قال: إن قوما يجبون أسنمة الإبل ويقطعون أذناب الغنم ألا وما قطع من حي فهو ميت.</w:t>
      </w:r>
    </w:p>
    <w:p/>
    <w:p>
      <w:pPr/>
      <w:r>
        <w:rPr/>
        <w:t xml:space="preserve">حدثنا الفضل بن عبد الله الأنطاكي، حدثنا هشام بن عمار، حدثنا إسماعيل بن عياش، عن أبي بكر الهذلي عن شهر بن حوشب عن أم الدرداء، عن أبي الدرداء، قال: قال النبي صلى الله عليه وسلم إن الله تجاوز عن أمتي الخطأ والنسيان وما استكرهوا عليه.</w:t>
      </w:r>
    </w:p>
    <w:p/>
    <w:p>
      <w:pPr/>
      <w:r>
        <w:rPr/>
        <w:t xml:space="preserve">قال الشيخ: وقد روى بن جريج عنه أحاديث.</w:t>
      </w:r>
    </w:p>
    <w:p/>
    <w:p>
      <w:pPr/>
      <w:r>
        <w:rPr/>
        <w:t xml:space="preserve">حدثنا عبد الله بن محمد بن مسلم، حدثنا يوسف بن سعيد، حدثنا حجاج، عن ابن جريج قال أخبرني أبو بكر الهذلي عن الحسن، عن رافع بن يزيد الثقفي عن النبي صلى الله عليه وسلم إن الشيطان يحب الحمرة فإياكم والحمرة وكل ثوب ذي شهرة.</w:t>
      </w:r>
    </w:p>
    <w:p/>
    <w:p>
      <w:pPr/>
      <w:r>
        <w:rPr/>
        <w:t xml:space="preserve">حدثنا عبد الله بن محمد، حدثنا يوسف، حدثنا حجاج، عن ابن جريج أخبرني أبو بكر الهذلي، عن قتادة خرجنا مع أنس بن مالك إلى أرض له يقال لها الزاوية فقال حنظلة السدوسي ما أحسن هذه الخضرة فقال أنس كنا نتحدث أن أحب الألوان إلى الله الخضرة.</w:t>
      </w:r>
    </w:p>
    <w:p/>
    <w:p>
      <w:pPr/>
      <w:r>
        <w:rPr/>
        <w:t xml:space="preserve">قال الشيخ: ولأبي بكر غير ما ذكرت حديث صالح وعامة ما يرويه عمن يرويه لا</w:t>
      </w:r>
    </w:p>
    <w:p/>
    <w:p>
      <w:pPr/>
      <w:r>
        <w:rPr/>
        <w:t xml:space="preserve">يتابع عليه على أنه قد حدث عنه الثقات من الناس وعامة ما يحدث به قد شورك فيها ويحتمل ما يرويه وفي حديثه مالا يحتمل، ولا يتابع عليه</w:t>
      </w:r>
    </w:p>
    <w:p>
      <w:pPr>
        <w:jc w:val="start"/>
        <w:bidi/>
      </w:pPr>
      <w:r>
        <w:rPr>
          <w:sz w:val="24"/>
          <w:szCs w:val="24"/>
          <w:b w:val="1"/>
          <w:bCs w:val="1"/>
          <w:rtl/>
        </w:rPr>
        <w:t xml:space="preserve">
الكامل في ضعفاء الرجال،(دار الكتب العلمية - بيروت،1997،ط 5،ج 4،ص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w:t>
      </w:r>
    </w:p>
    <w:p>
      <w:pPr/>
      <w:r>
        <w:rPr/>
        <w:t xml:space="preserve">سلمى [بن عبد الله] أبو بكر </w:t>
      </w:r>
    </w:p>
    <w:p/>
    <w:p>
      <w:pPr/>
      <w:r>
        <w:rPr/>
        <w:t xml:space="preserve">[ق] الهذلي، صاحب الحسن واه، وهو بكنيته أشهر.</w:t>
      </w:r>
    </w:p>
    <w:p/>
    <w:p>
      <w:pPr/>
      <w:r>
        <w:rPr/>
        <w:t xml:space="preserve">ساق له ابن عدي عشرين حديثا.</w:t>
      </w:r>
    </w:p>
    <w:p>
      <w:pPr>
        <w:jc w:val="start"/>
        <w:bidi/>
      </w:pPr>
      <w:r>
        <w:rPr>
          <w:sz w:val="24"/>
          <w:szCs w:val="24"/>
          <w:b w:val="1"/>
          <w:bCs w:val="1"/>
          <w:rtl/>
        </w:rPr>
        <w:t xml:space="preserve">
ميزان الاعتدال في نقد الرجال،(دار المعرفة للطباعة والنشر، بيروت - لبنان،1963،ط 1،ج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 عبد الله بن سلمى، أبو بكر الهذلي
</w:t>
      </w:r>
    </w:p>
    <w:p>
      <w:pPr/>
      <w:r>
        <w:rPr/>
        <w:t xml:space="preserve">سلمى بن عبد الله بن سلمى، أبو بكر الهذلي: تركوه. -ق-</w:t>
      </w:r>
    </w:p>
    <w:p>
      <w:pPr>
        <w:jc w:val="start"/>
        <w:bidi/>
      </w:pPr>
      <w:r>
        <w:rPr>
          <w:sz w:val="24"/>
          <w:szCs w:val="24"/>
          <w:b w:val="1"/>
          <w:bCs w:val="1"/>
          <w:rtl/>
        </w:rPr>
        <w:t xml:space="preserve">
ديوان الضعفاء،(مكتبة النهضة الحديثة - مكة،1967،ط 2،ج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 عبد الله أبو بكر الهذلي
</w:t>
      </w:r>
    </w:p>
    <w:p>
      <w:pPr/>
      <w:r>
        <w:rPr/>
        <w:t xml:space="preserve">سلمى بن عبد الله أبو بكر الهذلي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أبو بكر الهذلي، البصري 
</w:t>
      </w:r>
    </w:p>
    <w:p>
      <w:pPr/>
      <w:r>
        <w:rPr/>
        <w:t xml:space="preserve">سلمى، أبو بكر الهذلي، البصري. </w:t>
      </w:r>
    </w:p>
    <w:p/>
    <w:p>
      <w:pPr/>
      <w:r>
        <w:rPr/>
        <w:t xml:space="preserve">عن الحسن، وعكرمة.</w:t>
      </w:r>
    </w:p>
    <w:p/>
    <w:p>
      <w:pPr/>
      <w:r>
        <w:rPr/>
        <w:t xml:space="preserve">ليس بالحافظ عندهم.</w:t>
      </w:r>
    </w:p>
    <w:p/>
    <w:p>
      <w:pPr/>
      <w:r>
        <w:rPr/>
        <w:t xml:space="preserve">قال عمرو بن علي: سمعت يزيد بن زريع يقول عدلت عن أبي بكر الهذلي عمدا.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 عبد الله بن سلمى بن سلمى أبو بكر الهذلي البصري
</w:t>
      </w:r>
    </w:p>
    <w:p>
      <w:pPr/>
      <w:r>
        <w:rPr/>
        <w:t xml:space="preserve">سلمى بن عبد الله بن سلمى بن سلمى أبو بكر الهذلي البصري </w:t>
      </w:r>
    </w:p>
    <w:p/>
    <w:p>
      <w:pPr/>
      <w:r>
        <w:rPr/>
        <w:t xml:space="preserve">يروي عن الحسن وابن سيرين وعكرمة والشعبي قال غندر كذاب وقال يحيى ليس بشيء وقال علي ضعيف ليس بشيء وقال السعدي يضعف حديثه وقال النسائي وعلي بن الجنيد متروك الحديث وقال الدارقطني منكر الحديث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 عبد الله أبو بكر الهذلي
</w:t>
      </w:r>
    </w:p>
    <w:p>
      <w:pPr/>
      <w:r>
        <w:rPr/>
        <w:t xml:space="preserve">سلمى بن عبد الله أبو بكر الهذلي </w:t>
      </w:r>
    </w:p>
    <w:p/>
    <w:p>
      <w:pPr/>
      <w:r>
        <w:rPr/>
        <w:t xml:space="preserve">حدثنا عبد الرحمن نا أبي عن أبي مسهر نا مزاحم بن زفر الكوفي قال سألت شعبة عن أبي بكر الهذلي قال دعني لا أقيء.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 عبد الله بن سلمى أبو بكر الهذلي بصري
</w:t>
      </w:r>
    </w:p>
    <w:p>
      <w:pPr/>
      <w:r>
        <w:rPr/>
        <w:t xml:space="preserve">سلمى بن عبد الله بن سلمى أبو بكر الهذلي بصري </w:t>
      </w:r>
    </w:p>
    <w:p/>
    <w:p>
      <w:pPr/>
      <w:r>
        <w:rPr/>
        <w:t xml:space="preserve">وهو ابن بنت حميد بن عبد الرحمن الحميري</w:t>
      </w:r>
    </w:p>
    <w:p/>
    <w:p>
      <w:pPr/>
      <w:r>
        <w:rPr/>
        <w:t xml:space="preserve">روى عن الحسن ومحمد بن سيرين وعكرمة وأبي تميمة الهجيمي وأبي المليح ومعاذة العدوية وروى عنه وكيع وأبو نعيم ومحمد بن مناذر سمعت أبي يقول ذلك قال أبو محمد روى عن عون بن عبد الله بن مسعود روى عنه القاسم بن الحكم العرني حدثنا عبد الرحمن نا أبي عن أبي مسهر نا مزاحم بن زفر الكوفي قال سألت شعبة عن أبي بكر الهذلي فقال: دعني لا أقئ حدثنا عبد الرحمن نا محمد بن إبراهيم نا عمرو بن علي الصيرفي قال سمعت يحيى يعني ابن سعيد ذكر أبا بكر الهذلي فلم يرضه ولم أسمعه ولا عبد الرحمن يحدثان عنه بشيء قط قال وسمعت يزيد بن زريع يقول: عدلت عن أبي بكر الهذلي عمداً حدثنا عبد الرحمن أنا أبو بكر بن أبي خيثمة فيما كتب إلي نا يحيى بن معين قال كان غندر يقول كان أبو بكر الهذلي إمامنا وكان يكذب حدثنا عبد الرحمن أنا أبو بكر بن أبي خيثمة فيما كتب إلي قال سمعت يحيى بن معين يقول: أبو بكر الهذلي ليس بشيء حدثنا عبد الرحمن سمعت أبي يقول: أبو بكر الهذلي ليس بقوي لين الحديث يكتب حديثه ولا يحتج به حدثنا عبد الرحمن قال سئل أبو زرعة عن أبي بكر الهذلي فقال: بصري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2026-05-11T18:32:49+03:00</dcterms:created>
  <dcterms:modified xsi:type="dcterms:W3CDTF">2026-05-11T18:32:49+03:00</dcterms:modified>
</cp:coreProperties>
</file>

<file path=docProps/custom.xml><?xml version="1.0" encoding="utf-8"?>
<Properties xmlns="http://schemas.openxmlformats.org/officeDocument/2006/custom-properties" xmlns:vt="http://schemas.openxmlformats.org/officeDocument/2006/docPropsVTypes"/>
</file>