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راشد أبو الكميت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 أبو الكميت
</w:t>
      </w:r>
    </w:p>
    <w:p>
      <w:pPr/>
      <w:r>
        <w:rPr/>
        <w:t xml:space="preserve">راشد أبو الكميت رأى بن عمر وروى عنه حديثا يعرف بحديث واحد قال جرير وكان قذافا للمحصنات.</w:t>
      </w:r>
    </w:p>
    <w:p/>
    <w:p>
      <w:pPr/>
      <w:r>
        <w:rPr/>
        <w:t xml:space="preserve">سمعت ابن حماد يقول أظنه ذكره عن البخاري وهذا الذي ذكره البخاري هو حديث مقطوع ليس بمسند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4،ص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 أبو الكميت
</w:t>
      </w:r>
    </w:p>
    <w:p>
      <w:pPr/>
      <w:r>
        <w:rPr/>
        <w:t xml:space="preserve">راشد أبو الكميت. ويقال أبو مكيث.</w:t>
      </w:r>
    </w:p>
    <w:p/>
    <w:p>
      <w:pPr/>
      <w:r>
        <w:rPr/>
        <w:t xml:space="preserve">كوفي.</w:t>
      </w:r>
    </w:p>
    <w:p/>
    <w:p>
      <w:pPr/>
      <w:r>
        <w:rPr/>
        <w:t xml:space="preserve">رأى ابن عمر.</w:t>
      </w:r>
    </w:p>
    <w:p/>
    <w:p>
      <w:pPr/>
      <w:r>
        <w:rPr/>
        <w:t xml:space="preserve">يعرف بحديث واحد.</w:t>
      </w:r>
    </w:p>
    <w:p/>
    <w:p>
      <w:pPr/>
      <w:r>
        <w:rPr/>
        <w:t xml:space="preserve">قال ابن الجوزي: قال جرير: كان قذافا للمحصنات.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راشد، أبو الكميت
</w:t>
      </w:r>
    </w:p>
    <w:p>
      <w:pPr/>
      <w:r>
        <w:rPr/>
        <w:t xml:space="preserve">راشد، أبو الكميت: رأى ابن عمر، قال جرير: قذاف للمحصنات.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راشد، أبو الكميت 
</w:t>
      </w:r>
    </w:p>
    <w:p>
      <w:pPr/>
      <w:r>
        <w:rPr/>
        <w:t xml:space="preserve">راشد، أبو الكميت. </w:t>
      </w:r>
    </w:p>
    <w:p/>
    <w:p>
      <w:pPr/>
      <w:r>
        <w:rPr/>
        <w:t xml:space="preserve">رأى ابن عمر.</w:t>
      </w:r>
    </w:p>
    <w:p/>
    <w:p>
      <w:pPr/>
      <w:r>
        <w:rPr/>
        <w:t xml:space="preserve">قال جرير: وكان قذافاً للمحصنات.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 أبو كميت
</w:t>
      </w:r>
    </w:p>
    <w:p>
      <w:pPr/>
      <w:r>
        <w:rPr/>
        <w:t xml:space="preserve">راشد أبو كميت </w:t>
      </w:r>
    </w:p>
    <w:p/>
    <w:p>
      <w:pPr/>
      <w:r>
        <w:rPr/>
        <w:t xml:space="preserve">كوفي رأى ابن عمر يعرف بحديث واحد</w:t>
      </w:r>
    </w:p>
    <w:p/>
    <w:p>
      <w:pPr/>
      <w:r>
        <w:rPr/>
        <w:t xml:space="preserve">قال جرير كان قذافا للمحصنات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 أبو الكميت
</w:t>
      </w:r>
    </w:p>
    <w:p>
      <w:pPr/>
      <w:r>
        <w:rPr/>
        <w:t xml:space="preserve">راشد أبو الكميت </w:t>
      </w:r>
    </w:p>
    <w:p/>
    <w:p>
      <w:pPr/>
      <w:r>
        <w:rPr/>
        <w:t xml:space="preserve">رأى ابن عمر روى عنه جرير بن عبد الحميد يعرف بحديث واحد وكان جرير لا يرضاه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2026-05-23T02:35:11+03:00</dcterms:created>
  <dcterms:modified xsi:type="dcterms:W3CDTF">2026-05-23T02:35:11+03:00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