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ذواد بن علبة الحارثي الكوفي
</w:t>
      </w:r>
    </w:p>
    <w:p>
      <w:pPr>
        <w:jc w:val="start"/>
        <w:bidi/>
      </w:pPr>
      <w:r>
        <w:rPr>
          <w:rFonts w:ascii="arial" w:hAnsi="arial" w:eastAsia="arial" w:cs="arial"/>
          <w:sz w:val="28"/>
          <w:szCs w:val="28"/>
          <w:b w:val="1"/>
          <w:bCs w:val="1"/>
          <w:rtl/>
        </w:rPr>
        <w:t xml:space="preserve">ذواد بن علبة الحارثي الكوفي
</w:t>
      </w:r>
    </w:p>
    <w:p>
      <w:pPr/>
      <w:r>
        <w:rPr/>
        <w:t xml:space="preserve">ذواد بن علبة الحارثي الكوفي حدثنا علان، حدثنا ابن أبي مريم، قال: سألت يحيى عن ذواد بن علبة فقال ضعيف، ولا يكتب حديثه.</w:t>
      </w:r>
    </w:p>
    <w:p/>
    <w:p>
      <w:pPr/>
      <w:r>
        <w:rPr/>
        <w:t xml:space="preserve">حدثنا محمد بن علي، حدثنا عثمان بن سعيد قلت ليحيى ذواد بن علبة ما حاله قال ضعيف.</w:t>
      </w:r>
    </w:p>
    <w:p/>
    <w:p>
      <w:pPr/>
      <w:r>
        <w:rPr/>
        <w:t xml:space="preserve">حدثنا ابن حماد، حدثنا عباس، عن يحيى، قال ذواد بن علبة ليس بشيء.</w:t>
      </w:r>
    </w:p>
    <w:p/>
    <w:p>
      <w:pPr/>
      <w:r>
        <w:rPr/>
        <w:t xml:space="preserve">حدثنا الجنيدي، حدثنا البخاري قال ذواد بن علبة الحارثي الكوفي يخالف في بعض حديثه.</w:t>
      </w:r>
    </w:p>
    <w:p/>
    <w:p>
      <w:pPr/>
      <w:r>
        <w:rPr/>
        <w:t xml:space="preserve">سمعت ابن حماد يقول: قال البخاري ذواد بن علبة الحارثي الكوفي عن ليث عن مطرف يخالف في بعض حديثه وقال غيره عن البخاري ذواد عن ليث عن مطرف مخالف في بعض حديثه وقال غيره عن البخاري ذواد عن ليث ومطرف، وابن الأصفهاني يخالف في بعض حديثه روى عنه موسى بن داود.</w:t>
      </w:r>
    </w:p>
    <w:p/>
    <w:p>
      <w:pPr/>
      <w:r>
        <w:rPr/>
        <w:t xml:space="preserve">وقال النسائي، فيما أخبرني محمد بن العباس، عنه: قال ذواد بن علبة ليس بالقوي.</w:t>
      </w:r>
    </w:p>
    <w:p/>
    <w:p>
      <w:pPr/>
      <w:r>
        <w:rPr/>
        <w:t xml:space="preserve">حدثنا جعفر الفريابي، حدثنا يوسف بن أبي أمية الكوفي، قال: سمعت ذواد بن علبة الحارثي عن إسماعيل بن أمية قال ذواد كانت قد عمشت عيناه من البكاء يعني إسماعيل.</w:t>
      </w:r>
    </w:p>
    <w:p/>
    <w:p>
      <w:pPr/>
      <w:r>
        <w:rPr/>
        <w:t xml:space="preserve">حدثنا أحمد بن محمد بن موسى بن العراد، حدثنا يعقوب بن شيبة سمعت إسحاق بن إسماعيل، قال: حدثني حسين الجعفي عن ذواد بن علبة قال: ما أعرف عربيا، ولا عجميا أفضل من مطرف بن طريف.</w:t>
      </w:r>
    </w:p>
    <w:p/>
    <w:p>
      <w:pPr/>
      <w:r>
        <w:rPr/>
        <w:t xml:space="preserve">حدثنا محمد بن الليث الجوهري، حدثنا جبارة وحدثنا الفضل بن عبد الله الأنطاكي، حدثنا إبراهيم بن منفوش، قالا: حدثنا ذواد بن علبة عن مجاهد، عن أبي هريرة أن النبي صلى الله عليه وسلم قال: يا أبا هريرة أشكمت درد قلت نعم قال قم فصل فإن الصلاة شفاء</w:t>
      </w:r>
    </w:p>
    <w:p/>
    <w:p>
      <w:pPr/>
      <w:r>
        <w:rPr/>
        <w:t xml:space="preserve">حدثنا الفضل الأنطاكي، حدثنا لوين، حدثنا عبد السلام بن حرب عن ليث عن مجاهد قال لي أبي هريرة أشكمت درد فذكره موقوفا.</w:t>
      </w:r>
    </w:p>
    <w:p/>
    <w:p>
      <w:pPr/>
      <w:r>
        <w:rPr/>
        <w:t xml:space="preserve">حدثنا الجنيدي، حدثنا البخاري، حدثنا ابن الأصفهاني، حدثنا المحاربي، وهو عبد الرحمن بن محمدعن ليث عن مجاهد قال لي أبو هريرة يا فارسي أشكم درد.</w:t>
      </w:r>
    </w:p>
    <w:p/>
    <w:p>
      <w:pPr/>
      <w:r>
        <w:rPr/>
        <w:t xml:space="preserve">قال ابن الأصفهاني رفعه ذواد وليس له أصل أبو هريرة لم يكن فارسيا إنما مجاهد فارسي وهذ يعرف بذواد ورفعه إلى النبي صلى الله عليه وسلم ثم وجدناه عن الصلت بن الحجاج عن الليث مرفوعا أيضا كما رفعه ذواد بن علبة وقد ذكرته في باب الصاد في ذكر الصلت بن الحجاج.</w:t>
      </w:r>
    </w:p>
    <w:p/>
    <w:p>
      <w:pPr/>
      <w:r>
        <w:rPr/>
        <w:t xml:space="preserve">قال ابن عدي وأظن أن بعض الضعفاء أيضا قد رواه عن ليث فرفعه وأظنه معلى بن هلال.</w:t>
      </w:r>
    </w:p>
    <w:p/>
    <w:p>
      <w:pPr/>
      <w:r>
        <w:rPr/>
        <w:t xml:space="preserve">حدثنا محمد بن مطير بن صغير، حدثنا العباس الدوري، حدثنا عثمان بن سعيد الأحول، حدثنا ذواد بن علبة الحارثي وله عن ليث بن أبي سليم عن مجاهد، عن أبي هريرة قال رسول الله صلى الله عليه وسلم صلوا علي فإنها لكم زكاة وسلوا الله لي الدرجة والوسيلة في الجنة قال فسألناه أو أخبرناه فقال هي درجة في أعلى الجنة وهي لرجل وأنا أرجو أن أكون أنا ذلك الرجل.</w:t>
      </w:r>
    </w:p>
    <w:p/>
    <w:p>
      <w:pPr/>
      <w:r>
        <w:rPr/>
        <w:t xml:space="preserve">حدثنا أحمد بن يحيى بن زهير التستري، حدثنا أبو كريب، حدثنا مزاحم بن ذواد بن علبة، عن أبيه عن ليث عن صاحب له، يقال له: عم أبو الخطاب، عن أبي</w:t>
      </w:r>
    </w:p>
    <w:p/>
    <w:p>
      <w:pPr/>
      <w:r>
        <w:rPr/>
        <w:t xml:space="preserve">زرعة، عن أبي إريس عن ثوبان أنه سمع رسول الله صلى الله عليه وسلم يقول إن المختلعات هن المنافقات.</w:t>
      </w:r>
    </w:p>
    <w:p/>
    <w:p>
      <w:pPr/>
      <w:r>
        <w:rPr/>
        <w:t xml:space="preserve">حدثنا محمد بن عبد الرحمن الدغولي السرخسي، حدثنا محمود بن آدم، حدثنا زيد بن الحباب عن ذواد بن علبة الحارثي عن ليث بن أبي سليم، عن ابن عم النعمان بن بشير عن النعمان بن بشير وكان مم يسمر مع علي أن عليا خرج فتلا هذه الآية إن الذين سبقت لهم منا الحسنى أولئك عنها مبعدون قال أنا منهم، وأبو بكر وعمر وعثمان وطلحة والزبير فما زال يتلو حتى دخل الصلاة.</w:t>
      </w:r>
    </w:p>
    <w:p/>
    <w:p>
      <w:pPr/>
      <w:r>
        <w:rPr/>
        <w:t xml:space="preserve">حدثنا أحمد بن جعفر البغدادي بحلب، حدثنا زيد بن أخزم، حدثنا شهاب بن عباد، حدثنا ذواد بن علبة عن مطرف عن الشعبي، عن أبي عبد الله الجدلي عن خزيمة بن ثابت عن النبي صلى الله عليه وسلم قال: للمسافر ثلاثة أيام ولياليهن وللمقيم يوم وليلة.</w:t>
      </w:r>
    </w:p>
    <w:p/>
    <w:p>
      <w:pPr/>
      <w:r>
        <w:rPr/>
        <w:t xml:space="preserve">قال الشيخ: وهذا عن مطرف عن الشعبي يعز وجوده رواه عن مطرف ذواد وما أظنه روى غير هذا والحديث عن الشعبي رواه الحكم وحماد ومغيرة ومنصور وغيرهم.</w:t>
      </w:r>
    </w:p>
    <w:p/>
    <w:p>
      <w:pPr/>
      <w:r>
        <w:rPr/>
        <w:t xml:space="preserve">حدثنا أحمد بن علي بن الحسين المدائني، حدثنا أبو أمية محمد بن إبراهيم، حدثنا زكريا بن عدي، حدثنا ذواد بن علبة الحارثي عن مطرف عن الشعبي عن عدي بن حاتم، قال: قلت يا رسول الله حتى يتبين لكم الخيط الأبيض من الخيط الأسود من الفجر أهما خيطان أبيض وأسود قال سواد الليل وبياض النهار</w:t>
      </w:r>
    </w:p>
    <w:p/>
    <w:p>
      <w:pPr/>
      <w:r>
        <w:rPr/>
        <w:t xml:space="preserve">حدثنا هارون بن عيسى بن السكين البلوي، حدثنا أحمد بن منصور، حدثنا مالك بن إسماعيل، حدثنا ذواد بن علبة عن مطرف عن عمرو بن شعيب عن سعيد بن المسيب عن عمرو بن الخطاب، قال: سمعت رسول الله صلى الله عليه وسلم يقول لا نذر، ولا يمين في معصية الله، ولا في قطيعة رحم، ولا فيما لا يملك.</w:t>
      </w:r>
    </w:p>
    <w:p/>
    <w:p>
      <w:pPr/>
      <w:r>
        <w:rPr/>
        <w:t xml:space="preserve">قال الشيخ: وهذا عن مطرف عجيب لا أعلم يرويه عنه غير ذواد بن علبة.</w:t>
      </w:r>
    </w:p>
    <w:p/>
    <w:p>
      <w:pPr/>
      <w:r>
        <w:rPr/>
        <w:t xml:space="preserve">حدثنا محمد بن جعفر بن يزيد المطيري، حدثنا محمد بن أحمد بن السكن، حدثنا إسماعيل بن داود الجوزي بغدادي، حدثنا ذواد بن علبة عن عبد الله بن عثمان بن خثيم، عن أبي الطفيل عن عامر بن واثلة عن عبد الله بن عمرو قال رسول الله صلى الله عليه وسلم إذا ملك اثنا عشر من بني عمرو بن كعب بن لؤي كان النقف والنقاف إلى يوم القيامة.</w:t>
      </w:r>
    </w:p>
    <w:p/>
    <w:p>
      <w:pPr/>
      <w:r>
        <w:rPr/>
        <w:t xml:space="preserve">قال ذواد وقال لي عبد الله بن عثمان وأنا أطوف معه ورب هذه البنية لقد حدثتك كما، حدثني أبو الطفيل عامر بن واثلة.</w:t>
      </w:r>
    </w:p>
    <w:p/>
    <w:p>
      <w:pPr/>
      <w:r>
        <w:rPr/>
        <w:t xml:space="preserve">حدثنا محمد بن أحمد بن هارون الدقاق، حدثنا إبراهيم بن الهيثم، حدثنا موسى بن داود الضبي، حدثنا ذواد بن علبة عن إسماعيل بن أمية عن نافع، عن ابن عمر قال: كنا إذا فقدنا الرجل في صلاة العشاء وصلاة الصبح أسأنا به الظن.</w:t>
      </w:r>
    </w:p>
    <w:p/>
    <w:p>
      <w:pPr/>
      <w:r>
        <w:rPr/>
        <w:t xml:space="preserve">قال ابن عدي وهذا رواه جماعة عن نافع، عن ابن عمر كما رواه ذواد عن إسماعيل بن أمية عن عبيد الله بن عمر ويحيى بن سعيد الأنصاري وغيرهما.</w:t>
      </w:r>
    </w:p>
    <w:p/>
    <w:p>
      <w:pPr/>
      <w:r>
        <w:rPr/>
        <w:t xml:space="preserve">حدثنا محمد بن منير المطيري، حدثنا محمد بن إسحاق البكائي، حدثنا عثمان بن سعيد</w:t>
      </w:r>
    </w:p>
    <w:p/>
    <w:p>
      <w:pPr/>
      <w:r>
        <w:rPr/>
        <w:t xml:space="preserve">المري، حدثنا ذواد بن علبة، عن ابن جريج، عن أبي الذئب، عن أبي هريرة قال رسول الله صلى الله عليه وسلم من مات مريضا مات شهيدا ووقي فتاني القبر وغدي عليه برزقه من الجنة بكرة وعشية.</w:t>
      </w:r>
    </w:p>
    <w:p/>
    <w:p>
      <w:pPr/>
      <w:r>
        <w:rPr/>
        <w:t xml:space="preserve">قال ابن عدي وهذا هكذا يرويه ذواد، عن ابن جريج، عن أبي الذئب، عن أبي هريرة وقد رواه عبد الرزاق وحجاج بن محمد وغيرهما، عن ابن جريج، عن إبراهيم بن محمد بن أبي عطاء، وهو إبراهيم بن أبي يحيى عن موسى بن وردان، عن أبي هريرة.</w:t>
      </w:r>
    </w:p>
    <w:p/>
    <w:p>
      <w:pPr/>
      <w:r>
        <w:rPr/>
        <w:t xml:space="preserve">ولذواد بن علبة غير ما ذكرت من الحديث وليس بالكثير والأحاديث التي أنكرت عليه فيه في جملة ما ذكرته وكأن أحاديثه غرائب عن كل ما يرويه، وهو في جملة الضعفاء عندي ممن يكتب حديثه</w:t>
      </w:r>
    </w:p>
    <w:p/>
    <w:p>
      <w:pPr/>
      <w:r>
        <w:rPr/>
        <w:t xml:space="preserve">من ابتداء أساميهم راء</w:t>
      </w:r>
    </w:p>
    <w:p>
      <w:pPr>
        <w:jc w:val="start"/>
        <w:bidi/>
      </w:pPr>
      <w:r>
        <w:rPr>
          <w:sz w:val="24"/>
          <w:szCs w:val="24"/>
          <w:b w:val="1"/>
          <w:bCs w:val="1"/>
          <w:rtl/>
        </w:rPr>
        <w:t xml:space="preserve">
الكامل في ضعفاء الرجال،(دار الكتب العلمية - بيروت،1997،ط 5،ج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w:t>
      </w:r>
    </w:p>
    <w:p>
      <w:pPr/>
      <w:r>
        <w:rPr/>
        <w:t xml:space="preserve">ذواد بن علبة [ت، ق] أبو المنذر الحارثى الكوفي.</w:t>
      </w:r>
    </w:p>
    <w:p/>
    <w:p>
      <w:pPr/>
      <w:r>
        <w:rPr/>
        <w:t xml:space="preserve">عن ليث ابن أبي سليم، ومطرف بن طريف.</w:t>
      </w:r>
    </w:p>
    <w:p/>
    <w:p>
      <w:pPr/>
      <w:r>
        <w:rPr/>
        <w:t xml:space="preserve">وعنه سعيد بن منصور، وجبارة بن المغلس، وجماعة.</w:t>
      </w:r>
    </w:p>
    <w:p/>
    <w:p>
      <w:pPr/>
      <w:r>
        <w:rPr/>
        <w:t xml:space="preserve">ضعفه ابن معين.</w:t>
      </w:r>
    </w:p>
    <w:p/>
    <w:p>
      <w:pPr/>
      <w:r>
        <w:rPr/>
        <w:t xml:space="preserve">وقال أبو حاتم: ليس بالمتين، ذهب حديثه.</w:t>
      </w:r>
    </w:p>
    <w:p/>
    <w:p>
      <w:pPr/>
      <w:r>
        <w:rPr/>
        <w:t xml:space="preserve">وقال البخاري: يخالف في بعض حديثه.</w:t>
      </w:r>
    </w:p>
    <w:p/>
    <w:p>
      <w:pPr/>
      <w:r>
        <w:rPr/>
        <w:t xml:space="preserve">وقال النسائي: ليس بالقوي.</w:t>
      </w:r>
    </w:p>
    <w:p/>
    <w:p>
      <w:pPr/>
      <w:r>
        <w:rPr/>
        <w:t xml:space="preserve">وقال أبو داود: أما الفضل</w:t>
      </w:r>
    </w:p>
    <w:p/>
    <w:p>
      <w:pPr/>
      <w:r>
        <w:rPr/>
        <w:t xml:space="preserve">فيالك والعبادة.</w:t>
      </w:r>
    </w:p>
    <w:p/>
    <w:p>
      <w:pPr/>
      <w:r>
        <w:rPr/>
        <w:t xml:space="preserve">وقال ابن نمير: صالح صدوق.</w:t>
      </w:r>
    </w:p>
    <w:p/>
    <w:p>
      <w:pPr/>
      <w:r>
        <w:rPr/>
        <w:t xml:space="preserve">روى جماعة عن ذواد، عن ليث، عن مجاهد، عن أبي هريرة - أن النبي صلى الله عليه وسلم قال: يا أبا هريرة، أشكنب درد ؟ قلت: لا.</w:t>
      </w:r>
    </w:p>
    <w:p/>
    <w:p>
      <w:pPr/>
      <w:r>
        <w:rPr/>
        <w:t xml:space="preserve">قال: صل، فإن في الصلاة شفاء.</w:t>
      </w:r>
    </w:p>
    <w:p/>
    <w:p>
      <w:pPr/>
      <w:r>
        <w:rPr/>
        <w:t xml:space="preserve">أخرجه أحمد في مسنده.</w:t>
      </w:r>
    </w:p>
    <w:p/>
    <w:p>
      <w:pPr/>
      <w:r>
        <w:rPr/>
        <w:t xml:space="preserve">والاصح ما رواه المحاربي، عن ليث، عن مجاهد - مرسلا.</w:t>
      </w:r>
    </w:p>
    <w:p/>
    <w:p>
      <w:pPr/>
      <w:r>
        <w:rPr/>
        <w:t xml:space="preserve">ومعناه اشتكى بطنك /</w:t>
      </w:r>
    </w:p>
    <w:p>
      <w:pPr>
        <w:jc w:val="start"/>
        <w:bidi/>
      </w:pPr>
      <w:r>
        <w:rPr>
          <w:sz w:val="24"/>
          <w:szCs w:val="24"/>
          <w:b w:val="1"/>
          <w:bCs w:val="1"/>
          <w:rtl/>
        </w:rPr>
        <w:t xml:space="preserve">
ميزان الاعتدال في نقد الرجال،(دار المعرفة للطباعة والنشر، بيروت - لبنان،1963،ط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الحارثي كوفي
</w:t>
      </w:r>
    </w:p>
    <w:p>
      <w:pPr/>
      <w:r>
        <w:rPr/>
        <w:t xml:space="preserve">ذواد بن علبة الحارثي كوفي </w:t>
      </w:r>
    </w:p>
    <w:p/>
    <w:p>
      <w:pPr/>
      <w:r>
        <w:rPr/>
        <w:t xml:space="preserve">روى عن مطرف بن ظريف وليث قال يحيى بن معين لا يكتب حديثه</w:t>
      </w:r>
    </w:p>
    <w:p>
      <w:pPr>
        <w:jc w:val="start"/>
        <w:bidi/>
      </w:pPr>
      <w:r>
        <w:rPr>
          <w:sz w:val="24"/>
          <w:szCs w:val="24"/>
          <w:b w:val="1"/>
          <w:bCs w:val="1"/>
          <w:rtl/>
        </w:rPr>
        <w:t xml:space="preserve">
الضعفاء،(دار الثقافة - الدار البيضاء،1984،ط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العقيلي 
</w:t>
      </w:r>
    </w:p>
    <w:p>
      <w:pPr/>
      <w:r>
        <w:rPr/>
        <w:t xml:space="preserve">ذواد، العقيلي. </w:t>
      </w:r>
    </w:p>
    <w:p/>
    <w:p>
      <w:pPr/>
      <w:r>
        <w:rPr/>
        <w:t xml:space="preserve">أن سعدا.</w:t>
      </w:r>
    </w:p>
    <w:p/>
    <w:p>
      <w:pPr/>
      <w:r>
        <w:rPr/>
        <w:t xml:space="preserve">روى عنه معمر، مرسلٌ.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الحارثي، الكوفي 
</w:t>
      </w:r>
    </w:p>
    <w:p>
      <w:pPr/>
      <w:r>
        <w:rPr/>
        <w:t xml:space="preserve">ذواد بن علبة، الحارثي، الكوفي. </w:t>
      </w:r>
    </w:p>
    <w:p/>
    <w:p>
      <w:pPr/>
      <w:r>
        <w:rPr/>
        <w:t xml:space="preserve">سمع ليثا، ومطرفاً.</w:t>
      </w:r>
    </w:p>
    <w:p/>
    <w:p>
      <w:pPr/>
      <w:r>
        <w:rPr/>
        <w:t xml:space="preserve">يخالف في بعض حديثه.</w:t>
      </w:r>
    </w:p>
    <w:p/>
    <w:p>
      <w:pPr/>
      <w:r>
        <w:rPr/>
        <w:t xml:space="preserve">قال محمد بن أبي خلف: حدثنا شاذان، قال: حدثنا ذواد بن علبة أبو المنذر.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الحارثي الكوفي
</w:t>
      </w:r>
    </w:p>
    <w:p>
      <w:pPr/>
      <w:r>
        <w:rPr/>
        <w:t xml:space="preserve">ذواد بن علبة الحارثي الكوفي </w:t>
      </w:r>
    </w:p>
    <w:p/>
    <w:p>
      <w:pPr/>
      <w:r>
        <w:rPr/>
        <w:t xml:space="preserve">عن ليث بن أبي سليم ومطرف بن طريف وعنه ابنه مزاحم وسعيد بن منصور قال النسائي ليس بالقوي وضعفه بن معين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أبو المنذر الحارثي الكوفي.
</w:t>
      </w:r>
    </w:p>
    <w:p>
      <w:pPr/>
      <w:r>
        <w:rPr/>
        <w:t xml:space="preserve">(ت ق) ذواد بن علبة أبو المنذر الحارثي الكوفي. </w:t>
      </w:r>
    </w:p>
    <w:p/>
    <w:p>
      <w:pPr/>
      <w:r>
        <w:rPr/>
        <w:t xml:space="preserve">كذا ذكره غير واحد في حرف الذال المعجمة، وأبى ذلك أبو العرب، وذكره في الدال المهملة، وقال: أما الذال المعجمة فلم أجد فيه رجلا ضعيفا</w:t>
      </w:r>
    </w:p>
    <w:p/>
    <w:p>
      <w:pPr/>
      <w:r>
        <w:rPr/>
        <w:t xml:space="preserve">فأذكره، وقليل من اسمه في أوله ذال من الثقات والضعفاء.</w:t>
      </w:r>
    </w:p>
    <w:p/>
    <w:p>
      <w:pPr/>
      <w:r>
        <w:rPr/>
        <w:t xml:space="preserve">وفي «تاريخ أبي زرعة الدمشقي»: عن الجوزجاني: في حديثه لين.</w:t>
      </w:r>
    </w:p>
    <w:p/>
    <w:p>
      <w:pPr/>
      <w:r>
        <w:rPr/>
        <w:t xml:space="preserve">وفي «كتاب ابن الجارود»: عن البخاري: يخالف في حديثه، ثنا ابن الأصبهاني، ثنا المحاربي، عن ليث، عن مجاهد قال: قال أبو هريرة: قال لي النبي صلى الله عليه وسلم «اشكم درد».</w:t>
      </w:r>
    </w:p>
    <w:p/>
    <w:p>
      <w:pPr/>
      <w:r>
        <w:rPr/>
        <w:t xml:space="preserve">قال ابن الأصبهاني: رفعه ذواد، وليس له أصل.</w:t>
      </w:r>
    </w:p>
    <w:p/>
    <w:p>
      <w:pPr/>
      <w:r>
        <w:rPr/>
        <w:t xml:space="preserve">قال ابن الجارود: ليس هو بشيء. زاد ابن عدي: أبو هريرة لم يكن فارسيا، الفارسي مجاهد، وهذا يعرف بذواد أنه رفعه، ثم وجدناه عن الصلت بن حجاج، عن ليث مرفوعا أيضا، وأظن معلى بن هلال - وهو ضعيف - رواه عن ليث فرفعه.</w:t>
      </w:r>
    </w:p>
    <w:p/>
    <w:p>
      <w:pPr/>
      <w:r>
        <w:rPr/>
        <w:t xml:space="preserve">وذكره البخاري في: «فصل من مات من الثمانين إلى التسعين ومائة».</w:t>
      </w:r>
    </w:p>
    <w:p/>
    <w:p>
      <w:pPr/>
      <w:r>
        <w:rPr/>
        <w:t xml:space="preserve">وفي «كتاب الساجي»: يخالف في بعض حديثه. وذكره أبو جعفر العقيلي في «جملة الضعفاء».</w:t>
      </w:r>
    </w:p>
    <w:p/>
    <w:p>
      <w:pPr/>
      <w:r>
        <w:rPr/>
        <w:t xml:space="preserve">وقال العجلي: لا بأس به.</w:t>
      </w:r>
    </w:p>
    <w:p/>
    <w:p>
      <w:pPr/>
      <w:r>
        <w:rPr/>
        <w:t xml:space="preserve">وقال أبو أحمد الحاكم: ربما يخالف في حديثه.</w:t>
      </w:r>
    </w:p>
    <w:p/>
    <w:p>
      <w:pPr/>
      <w:r>
        <w:rPr/>
        <w:t xml:space="preserve">وقول المزي: قال النسائي: ليس بالقوي. فيه نظر؛ لأن النسائي لم يذكره: في كتاب «الضعفاء»، ولا في كتاب «الكنى»، ولا في «الطبقات»، ولا «الرواة عن الزهري»، ولا شيوخ الزهري، ولا «مسند الموطأ»، وليس له ذكر في كتابي «السنن»، ولا في «مشيخته»، ولا «التفسير»، ولا «مسند علي بن أبي طالب»، وأما «التمييز» فليس فيه غير: ليس بثقة. فينظر من أي موضع ذكره؟ فإني لم أره ولا أستبعده، وإنما ذكرت هذا للبحث عنه، والله أعلم.</w:t>
      </w:r>
    </w:p>
    <w:p/>
    <w:p>
      <w:pPr/>
      <w:r>
        <w:rPr/>
        <w:t xml:space="preserve">وقال ابن حبان: منكر الحديث جدا، يروي عن الثقات ما لا أصل له، وعن الضعفاء ما لا أصل له، وقال رجل للفضل بن موسى: كيف حدثك ذواد بن علبة؟ فقال: بنذر يا فتى يسير.</w:t>
      </w:r>
    </w:p>
    <w:p/>
    <w:p>
      <w:pPr/>
      <w:r>
        <w:rPr/>
        <w:t xml:space="preserve">وقال الدارقطني: في حديثه بعض الضعف، 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العقيلي.
</w:t>
      </w:r>
    </w:p>
    <w:p>
      <w:pPr/>
      <w:r>
        <w:rPr/>
        <w:t xml:space="preserve">ذواد بن علبة العقيلي. </w:t>
      </w:r>
    </w:p>
    <w:p/>
    <w:p>
      <w:pPr/>
      <w:r>
        <w:rPr/>
        <w:t xml:space="preserve">روى عن: سعد، وروى عنه: معمر، مرسلا.</w:t>
      </w:r>
    </w:p>
    <w:p/>
    <w:p>
      <w:pPr/>
      <w:r>
        <w:rPr/>
        <w:t xml:space="preserve">ذكره أبو الفضل الهروي في «المشتبه»،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الحارثي
</w:t>
      </w:r>
    </w:p>
    <w:p>
      <w:pPr/>
      <w:r>
        <w:rPr/>
        <w:t xml:space="preserve">ذواد بن علبة الحارثي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علية أبو المنذر الحارثي الكوفي
</w:t>
      </w:r>
    </w:p>
    <w:p>
      <w:pPr/>
      <w:r>
        <w:rPr/>
        <w:t xml:space="preserve">ذواد بن علية أبو المنذر الحارثي الكوفي </w:t>
      </w:r>
    </w:p>
    <w:p/>
    <w:p>
      <w:pPr/>
      <w:r>
        <w:rPr/>
        <w:t xml:space="preserve">يروي عن ليث</w:t>
      </w:r>
    </w:p>
    <w:p/>
    <w:p>
      <w:pPr/>
      <w:r>
        <w:rPr/>
        <w:t xml:space="preserve">قال يحيى ضعيف لا يكتب حديثه وقال مرة ليس بشيء وقال النسائي ليس بالقوي وقال ابن حبان يروي عن الثقات ما لا أصل له وقال الدارقطني في حديثه بعض الضعف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ذواد بن علبة أبو المنذر الحارثي
</w:t>
      </w:r>
    </w:p>
    <w:p>
      <w:pPr/>
      <w:r>
        <w:rPr/>
        <w:t xml:space="preserve">ذواد بن علبة أبو المنذر الحارثي </w:t>
      </w:r>
    </w:p>
    <w:p/>
    <w:p>
      <w:pPr/>
      <w:r>
        <w:rPr/>
        <w:t xml:space="preserve">روى عن ليث ومطر روى عنه أبو غسان النهدي ويوسف بن عدي ويوسف بن أبي أمية الثقفي سمعت أبي يقول ذلك قال أبو محمد روى عن إسماعيل بن أمية حدثنا عبد الرحمن قال قرئ على العباس بن محمد الدوري قال سئل يحيى بن معين عن ذواد بن علبة فقال ليس بشيء حدثنا عبد الرحمن نا علي بن الحسين بن الجنيد قال سمعت محمد بن عبد الله بن نمير يقول: ذواد بن علبة كان شيخاً صالحاً صدوقاً كوفياً قرابة لمطرف بن طريف سمعت أبي يقول ذواد ليس بالمتين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2026-06-10T10:43:15+03:00</dcterms:created>
  <dcterms:modified xsi:type="dcterms:W3CDTF">2026-06-10T10:43:15+03:00</dcterms:modified>
</cp:coreProperties>
</file>

<file path=docProps/custom.xml><?xml version="1.0" encoding="utf-8"?>
<Properties xmlns="http://schemas.openxmlformats.org/officeDocument/2006/custom-properties" xmlns:vt="http://schemas.openxmlformats.org/officeDocument/2006/docPropsVTypes"/>
</file>