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يزيد التغلبي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يزيد التغلبي كوفي
</w:t>
      </w:r>
    </w:p>
    <w:p>
      <w:pPr/>
      <w:r>
        <w:rPr/>
        <w:t xml:space="preserve">حصين بن يزيد التغلبي كوفي عن أسماء بنت عميس فيه نظر.</w:t>
      </w:r>
    </w:p>
    <w:p/>
    <w:p>
      <w:pPr/>
      <w:r>
        <w:rPr/>
        <w:t xml:space="preserve">سمعت ابن حماد يذكره عن البخاري.</w:t>
      </w:r>
    </w:p>
    <w:p/>
    <w:p>
      <w:pPr/>
      <w:r>
        <w:rPr/>
        <w:t xml:space="preserve">وسمعت أحمد بن محمد بن سعيد يقول حصين بن يزيد التغلبي تابعي حدث عن أسماء بنت عميس.</w:t>
      </w:r>
    </w:p>
    <w:p/>
    <w:p>
      <w:pPr/>
      <w:r>
        <w:rPr/>
        <w:t xml:space="preserve">حدثنا ابن سعيد، حدثنا أحمد بن حسين بن عبد الملك الأودي، حدثنا نصر بن مزاحم، عن يحيى بن يعلى عن سفيان بن سعيد عن حصين عن سلمان، قال: قال يوم القادسية وذكر خروج أم المؤمنين، فقال، يا أبا عبد الله فقال إنه لفي الكتاب الأول والذكر الأول.</w:t>
      </w:r>
    </w:p>
    <w:p/>
    <w:p>
      <w:pPr/>
      <w:r>
        <w:rPr/>
        <w:t xml:space="preserve">قال لنا ابن سعيد حصين المذكور في هذا الحديث يقال إنه يزيد التغلبي، ولا أعلم لحصين هذا إلا ما ذكرته وروايته عن أسماء بنت عميس.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3،ص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يزيد، الثعلبي 
</w:t>
      </w:r>
    </w:p>
    <w:p>
      <w:pPr/>
      <w:r>
        <w:rPr/>
        <w:t xml:space="preserve">حصين بن يزيد، الثعلبي. </w:t>
      </w:r>
    </w:p>
    <w:p/>
    <w:p>
      <w:pPr/>
      <w:r>
        <w:rPr/>
        <w:t xml:space="preserve">قال خلف بن الوليد: عن أبي جعفر، عن حصين، عن أبي اليقظان، عن حصين بن يزيد الثعلبي، قال: كان ابن مسعود يدعو في دبر كل صلاة: اللهم إني أسألك موجبات رحمتك.</w:t>
      </w:r>
    </w:p>
    <w:p/>
    <w:p>
      <w:pPr/>
      <w:r>
        <w:rPr/>
        <w:t xml:space="preserve">وقال ابن طهمان، عن حصين، عن أبي اليقظان، عن حصين بن يزيد الثعلبي.</w:t>
      </w:r>
    </w:p>
    <w:p/>
    <w:p>
      <w:pPr/>
      <w:r>
        <w:rPr/>
        <w:t xml:space="preserve">حدثني أحمد بن مفضل، قال: حدثنا جعفر، هو ابن زيادٍ، عن عمران بن سليمان، عن حصين الثعلبي، عن أسماء بنت عميس، قال النبي صلى الله عليه وسلم؛ في علي.</w:t>
      </w:r>
    </w:p>
    <w:p/>
    <w:p>
      <w:pPr/>
      <w:r>
        <w:rPr/>
        <w:t xml:space="preserve">قال أبو عبد الله: فيه نظرٌ.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يزيد الثعلبي.
</w:t>
      </w:r>
    </w:p>
    <w:p>
      <w:pPr/>
      <w:r>
        <w:rPr/>
        <w:t xml:space="preserve">حصين بن يزيد الثعلبي. </w:t>
      </w:r>
    </w:p>
    <w:p/>
    <w:p>
      <w:pPr/>
      <w:r>
        <w:rPr/>
        <w:t xml:space="preserve">يروي عن: ابن مسعود، وأسماء بنت عميس. روى عنه: أبو اليقظان، وعمران بن سليمان القبي.</w:t>
      </w:r>
    </w:p>
    <w:p/>
    <w:p>
      <w:pPr/>
      <w:r>
        <w:rPr/>
        <w:t xml:space="preserve">وكذا في «تاريخ البخاري». وفي كتاب ابن أبي حاتم: عمران بن سليم.</w:t>
      </w:r>
    </w:p>
    <w:p/>
    <w:p>
      <w:pPr/>
      <w:r>
        <w:rPr/>
        <w:t xml:space="preserve">قلت: واختلف في نسبته ففي رواية أبي جعفر بالمثلثة والمهملة، وفي رواية ابن طهمان بالمثناة والمعجمة، قال البخاري: فيه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يزيد الثعلبي
</w:t>
      </w:r>
    </w:p>
    <w:p>
      <w:pPr/>
      <w:r>
        <w:rPr/>
        <w:t xml:space="preserve">حصين بن يزيد الثعلبي </w:t>
      </w:r>
    </w:p>
    <w:p/>
    <w:p>
      <w:pPr/>
      <w:r>
        <w:rPr/>
        <w:t xml:space="preserve">يروي عن ابن مسعود وأسماء بنت عميس روى عنه أبو اليقظان وعمران بن سليمان القبي له عشرة أحاديث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يزيد التغلبي أو الثعلبي
</w:t>
      </w:r>
    </w:p>
    <w:p>
      <w:pPr/>
      <w:r>
        <w:rPr/>
        <w:t xml:space="preserve">حصين بن يزيد التغلبي أو الثعلبي </w:t>
      </w:r>
    </w:p>
    <w:p/>
    <w:p>
      <w:pPr/>
      <w:r>
        <w:rPr/>
        <w:t xml:space="preserve">روى عن ابن مسعود وأسماء بنت عميس روى عنه أبو اليقظان وعمران بن سليمان المرادي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2026-07-27T13:31:55+03:00</dcterms:created>
  <dcterms:modified xsi:type="dcterms:W3CDTF">2026-07-27T13:31:55+03:00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