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حسين بن عمران الجهني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عمران الجهني
</w:t>
      </w:r>
    </w:p>
    <w:p>
      <w:pPr/>
      <w:r>
        <w:rPr/>
        <w:t xml:space="preserve">حسين بن عمران الجهني عن عمران بن مسلم عن خيثمة قال: كنت عند بن عباس في القدر، لا يتابع عليه.</w:t>
      </w:r>
    </w:p>
    <w:p/>
    <w:p>
      <w:pPr/>
      <w:r>
        <w:rPr/>
        <w:t xml:space="preserve">سمعت ابن حماد فذكره عن البخاري.</w:t>
      </w:r>
    </w:p>
    <w:p/>
    <w:p>
      <w:pPr/>
      <w:r>
        <w:rPr/>
        <w:t xml:space="preserve">قال الشيخ: وهذا أيضا حديث مقطوع ليس بمسند ومراد البخاري أن يذكر كل راوي مسند كان له أو مقطوع.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الكامل في ضعفاء الرجال،(دار الكتب العلمية - بيروت،1997،ط 5،ج 3،ص 224)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عمران، الجهني 
</w:t>
      </w:r>
    </w:p>
    <w:p>
      <w:pPr/>
      <w:r>
        <w:rPr/>
        <w:t xml:space="preserve">حسين بن عمران، الجهني. </w:t>
      </w:r>
    </w:p>
    <w:p/>
    <w:p>
      <w:pPr/>
      <w:r>
        <w:rPr/>
        <w:t xml:space="preserve">عن عمران بن مسلم، عن خيثمة، كنت عند ابن عباس، في النذر.</w:t>
      </w:r>
    </w:p>
    <w:p/>
    <w:p>
      <w:pPr/>
      <w:r>
        <w:rPr/>
        <w:t xml:space="preserve">قاله محمد بن عقبة، قال: حدثنا روح بن عطاء، قال: حدثنا حسين بن عمران.</w:t>
      </w:r>
    </w:p>
    <w:p/>
    <w:p>
      <w:pPr/>
      <w:r>
        <w:rPr/>
        <w:t xml:space="preserve">وروى عمران القطان، عن حسين، عن الشيباني، فلا أدري هو هذا أم لا.</w:t>
      </w:r>
    </w:p>
    <w:p/>
    <w:p>
      <w:pPr/>
      <w:r>
        <w:rPr/>
        <w:t xml:space="preserve">ولا يتابع في حديثه.</w:t>
      </w:r>
    </w:p>
    <w:p/>
    <w:p>
      <w:pPr/>
      <w:r>
        <w:rPr/>
        <w:t xml:space="preserve">وقال أبو ضمرة، قال: حدثنا حسين بن عمران، عن الزهري، مناكير.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التاريخ الكبير،(دائرة المعارف العثمانية، حيدر آباد - الدكن،0،ط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عمران الجهني
</w:t>
      </w:r>
    </w:p>
    <w:p>
      <w:pPr/>
      <w:r>
        <w:rPr/>
        <w:t xml:space="preserve">حسين بن عمران الجهني </w:t>
      </w:r>
    </w:p>
    <w:p/>
    <w:p>
      <w:pPr/>
      <w:r>
        <w:rPr/>
        <w:t xml:space="preserve">يروي عن الشيباني والزهري روى عنه شعبة وروح وعطاء بن أبي ميمونة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حسين بن عمران الجهني
</w:t>
      </w:r>
    </w:p>
    <w:p>
      <w:pPr/>
      <w:r>
        <w:rPr/>
        <w:t xml:space="preserve">حسين بن عمران الجهني </w:t>
      </w:r>
    </w:p>
    <w:p/>
    <w:p>
      <w:pPr/>
      <w:r>
        <w:rPr/>
        <w:t xml:space="preserve">يروي عن عمران بن مسلم روى عنه روح بن عطاء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2026-05-22T23:13:10+03:00</dcterms:created>
  <dcterms:modified xsi:type="dcterms:W3CDTF">2026-05-22T23:13:10+03:00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