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رزين
</w:t>
      </w:r>
    </w:p>
    <w:p>
      <w:pPr>
        <w:jc w:val="start"/>
        <w:bidi/>
      </w:pPr>
      <w:r>
        <w:rPr>
          <w:rFonts w:ascii="arial" w:hAnsi="arial" w:eastAsia="arial" w:cs="arial"/>
          <w:sz w:val="28"/>
          <w:szCs w:val="28"/>
          <w:b w:val="1"/>
          <w:bCs w:val="1"/>
          <w:rtl/>
        </w:rPr>
        <w:t xml:space="preserve">الحسن بن رزين
</w:t>
      </w:r>
    </w:p>
    <w:p>
      <w:pPr/>
      <w:r>
        <w:rPr/>
        <w:t xml:space="preserve">الحسن بن رزين قال ابن عدي حدث عنه عمرو بن عاصم وتحدث هو، عن ابن جريج بما ليس</w:t>
      </w:r>
    </w:p>
    <w:p/>
    <w:p>
      <w:pPr/>
      <w:r>
        <w:rPr/>
        <w:t xml:space="preserve">بمحفوظ، عن ابن جريج.</w:t>
      </w:r>
    </w:p>
    <w:p/>
    <w:p>
      <w:pPr/>
      <w:r>
        <w:rPr/>
        <w:t xml:space="preserve">حدثنا أحمد بن الحسين الصوفي، حدثنا محمد بن أحمد بن زبدة المذاري، حدثنا عمرو بن عاصم، حدثنا الحسن بن رزين، عن ابن جريج، عن عطاء، عن ابن عباس قال، ولا أعلمه إلا مرفوعا إلى النبي صلى الله عليه وسلم قال: يلتقي الخضر وإلياس عليهما السلام كل عام بالموسم بمنى فيحلق كل واحد منهما رأس صاحبه فيتفرقان عن هؤلاء الكلمات بسم الله ما شاء الله لا يسوق الخير إلا الله ما شاء الله لا يصرف السوء إلا الله ما شاء الله ما كان من نعمة فمن الله ما شاء الله لا حول، ولا قوة إلا بالله قال ابن عباس من قالهن حين يصبح وحين يمسي أمنه الله عز وجل من الغرق والحرق والسرق وأحسبه قال ومن الشيطان والسلطان ومن الحية والعقرب.</w:t>
      </w:r>
    </w:p>
    <w:p/>
    <w:p>
      <w:pPr/>
      <w:r>
        <w:rPr/>
        <w:t xml:space="preserve">قال الشيخ: ولا أعلم يروي هذا، عن ابن جريج بهذا الإسناد غير الحسن بن رزين هذا وليس بالمعروف، وهو من رواية عمرو بن عاصم عنه وهذا الحديث بهذا الإسناد منكر.</w:t>
      </w:r>
    </w:p>
    <w:p>
      <w:pPr>
        <w:jc w:val="start"/>
        <w:bidi/>
      </w:pPr>
      <w:r>
        <w:rPr>
          <w:sz w:val="24"/>
          <w:szCs w:val="24"/>
          <w:b w:val="1"/>
          <w:bCs w:val="1"/>
          <w:rtl/>
        </w:rPr>
        <w:t xml:space="preserve">
الكامل في ضعفاء الرجال،(دار الكتب العلمية - بيروت،1997،ط 5،ج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عن ابن جريج.</w:t>
      </w:r>
    </w:p>
    <w:p/>
    <w:p>
      <w:pPr/>
      <w:r>
        <w:rPr/>
        <w:t xml:space="preserve">ليس بشئ.</w:t>
      </w:r>
    </w:p>
    <w:p/>
    <w:p>
      <w:pPr/>
      <w:r>
        <w:rPr/>
        <w:t xml:space="preserve">ذكره ابن عدي، وقال: حدثنا أحمد بن الحسين الصوفي، حدثنا محمد بن أحمد بن زبداء المذارى، حدثنا عمرو بن عاصم، حدثنا الحسن بن رزين، عن ابن جريج، عن عطاء، عن ابن عباس، ولا أعلمه إلا مرفوعا - قال: يلتقى الخضر وإلياس كل عام بالموسم بمنى..الحديث.</w:t>
      </w:r>
    </w:p>
    <w:p/>
    <w:p>
      <w:pPr/>
      <w:r>
        <w:rPr/>
        <w:t xml:space="preserve">لا يروى عن ابن جريج إلا بهذا السند.</w:t>
      </w:r>
    </w:p>
    <w:p/>
    <w:p>
      <w:pPr/>
      <w:r>
        <w:rPr/>
        <w:t xml:space="preserve">وهو منكر، والحسن فيه جهالة.</w:t>
      </w:r>
    </w:p>
    <w:p/>
    <w:p>
      <w:pPr/>
      <w:r>
        <w:rPr/>
        <w:t xml:space="preserve">وقد رواه ابن خزيمة وجماعة عن ابن زبداء.</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رزين-بفتح الراء، وكسر الزاي-
</w:t>
      </w:r>
    </w:p>
    <w:p>
      <w:pPr/>
      <w:r>
        <w:rPr/>
        <w:t xml:space="preserve">الحسن بن رزين-بفتح الراء، وكسر الزاي-: عن ابن جريج، واهٍ.</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w:t>
      </w:r>
    </w:p>
    <w:p>
      <w:pPr/>
      <w:r>
        <w:rPr/>
        <w:t xml:space="preserve">الحسن بن رزين </w:t>
      </w:r>
    </w:p>
    <w:p/>
    <w:p>
      <w:pPr/>
      <w:r>
        <w:rPr/>
        <w:t xml:space="preserve">قال ابن عدي يروي عن ابن جريح ما ليس بمحفوظ عن ابن جريح</w:t>
      </w:r>
    </w:p>
    <w:p/>
    <w:p>
      <w:pPr/>
      <w:r>
        <w:rPr/>
        <w:t xml:space="preserve">وقال العقيلي مجهول وحديثه غير محفوظ وقال أبو الحسن ابن المنادي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رزين كوفي
</w:t>
      </w:r>
    </w:p>
    <w:p>
      <w:pPr/>
      <w:r>
        <w:rPr/>
        <w:t xml:space="preserve">الحسن بن رزين كوفي </w:t>
      </w:r>
    </w:p>
    <w:p/>
    <w:p>
      <w:pPr/>
      <w:r>
        <w:rPr/>
        <w:t xml:space="preserve">روى عن ابن جريج روى عنه محمد بن كثير العبدي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2026-05-22T23:01:10+03:00</dcterms:created>
  <dcterms:modified xsi:type="dcterms:W3CDTF">2026-05-22T23:01:10+03:00</dcterms:modified>
</cp:coreProperties>
</file>

<file path=docProps/custom.xml><?xml version="1.0" encoding="utf-8"?>
<Properties xmlns="http://schemas.openxmlformats.org/officeDocument/2006/custom-properties" xmlns:vt="http://schemas.openxmlformats.org/officeDocument/2006/docPropsVTypes"/>
</file>