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المكي
</w:t>
      </w:r>
    </w:p>
    <w:p>
      <w:pPr>
        <w:jc w:val="start"/>
        <w:bidi/>
      </w:pPr>
      <w:r>
        <w:rPr>
          <w:rFonts w:ascii="arial" w:hAnsi="arial" w:eastAsia="arial" w:cs="arial"/>
          <w:sz w:val="28"/>
          <w:szCs w:val="28"/>
          <w:b w:val="1"/>
          <w:bCs w:val="1"/>
          <w:rtl/>
        </w:rPr>
        <w:t xml:space="preserve">حميد المكي
</w:t>
      </w:r>
    </w:p>
    <w:p>
      <w:pPr/>
      <w:r>
        <w:rPr/>
        <w:t xml:space="preserve">حميد المكي حدثنا الجنيدي، حدثنا البخاري قال حميد المكي مولى ابن علقمة روى عنه زيد بن الحباب ثلاثة أحاديث زعم أنه سمع عطاء، عن أبي هريرة عن سلمان عن النبي صلى الله عليه وسلم وحديثين آخرين، لا يتابع عليهما.</w:t>
      </w:r>
    </w:p>
    <w:p/>
    <w:p>
      <w:pPr/>
      <w:r>
        <w:rPr/>
        <w:t xml:space="preserve">حدثنا عبد الله بن محمد بن عبد العزيز، حدثني أحمد بن يحيى الصوفي، حدثنا زيد بن الحباب، حدثني حميد المكي، حدثنا عطاء، عن أبي هريرة، حدثني سلمان الفارسي قال رسول الله صلى الله عليه وسلم: من قال اللهم إني أشهدك أشهد ملائكتك وحملة عرشك وأشهد من في السماوات ومن في الأرض أنك أنت الله لا إله إلا أنت وحدك لا شريك لك وأكفر من أبى من الأولين والآخرين واشحد أن محمدا عبدك ورسولك من قالها مرة عتق ثلثه من النار، ومن قالها مرتين عتق ثلثاه من النار، ومن قالها ثلاثة عتق كله من</w:t>
      </w:r>
    </w:p>
    <w:p/>
    <w:p>
      <w:pPr/>
      <w:r>
        <w:rPr/>
        <w:t xml:space="preserve">النار.</w:t>
      </w:r>
    </w:p>
    <w:p/>
    <w:p>
      <w:pPr/>
      <w:r>
        <w:rPr/>
        <w:t xml:space="preserve">قال ابن عدي وحميد المكي لم ينسب ولم يذكر أبوه وحديثه هذا المقدار الذي ذكره البخاري، لا يتابع عليه كما قال.</w:t>
      </w:r>
    </w:p>
    <w:p>
      <w:pPr>
        <w:jc w:val="start"/>
        <w:bidi/>
      </w:pPr>
      <w:r>
        <w:rPr>
          <w:sz w:val="24"/>
          <w:szCs w:val="24"/>
          <w:b w:val="1"/>
          <w:bCs w:val="1"/>
          <w:rtl/>
        </w:rPr>
        <w:t xml:space="preserve">
الكامل في ضعفاء الرجال،(دار الكتب العلمية - بيروت،1997،ط 5،ج 3،ص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المكي
</w:t>
      </w:r>
    </w:p>
    <w:p>
      <w:pPr/>
      <w:r>
        <w:rPr/>
        <w:t xml:space="preserve">حميد المكي. عن عطاء.</w:t>
      </w:r>
    </w:p>
    <w:p/>
    <w:p>
      <w:pPr/>
      <w:r>
        <w:rPr/>
        <w:t xml:space="preserve">وعنه زيد بن الحباب.</w:t>
      </w:r>
    </w:p>
    <w:p/>
    <w:p>
      <w:pPr/>
      <w:r>
        <w:rPr/>
        <w:t xml:space="preserve">قال البخاري: لا يتابع عليه.</w:t>
      </w:r>
    </w:p>
    <w:p/>
    <w:p>
      <w:pPr/>
      <w:r>
        <w:rPr/>
        <w:t xml:space="preserve">قلت: له ثلاثة أحاديث.</w:t>
      </w:r>
    </w:p>
    <w:p/>
    <w:p>
      <w:pPr/>
      <w:r>
        <w:rPr/>
        <w:t xml:space="preserve">قال ابن عدي: لا يتابع على بعض حديثه.</w:t>
      </w:r>
    </w:p>
    <w:p/>
    <w:p>
      <w:pPr/>
      <w:r>
        <w:rPr/>
        <w:t xml:space="preserve">قلت: هو أصغر من حميد بن قيس المكي المذكور.</w:t>
      </w:r>
    </w:p>
    <w:p>
      <w:pPr>
        <w:jc w:val="start"/>
        <w:bidi/>
      </w:pPr>
      <w:r>
        <w:rPr>
          <w:sz w:val="24"/>
          <w:szCs w:val="24"/>
          <w:b w:val="1"/>
          <w:bCs w:val="1"/>
          <w:rtl/>
        </w:rPr>
        <w:t xml:space="preserve">
ميزان الاعتدال في نقد الرجال،(دار المعرفة للطباعة والنشر، بيروت - لبنان،1963،ط 1،ج 1،ص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المكي
</w:t>
      </w:r>
    </w:p>
    <w:p>
      <w:pPr/>
      <w:r>
        <w:rPr/>
        <w:t xml:space="preserve">حميد المكي </w:t>
      </w:r>
    </w:p>
    <w:p/>
    <w:p>
      <w:pPr/>
      <w:r>
        <w:rPr/>
        <w:t xml:space="preserve">عن عطاء وعنه زيد بن الحباب لين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2026-06-10T10:38:05+03:00</dcterms:created>
  <dcterms:modified xsi:type="dcterms:W3CDTF">2026-06-10T10:38:05+03:00</dcterms:modified>
</cp:coreProperties>
</file>

<file path=docProps/custom.xml><?xml version="1.0" encoding="utf-8"?>
<Properties xmlns="http://schemas.openxmlformats.org/officeDocument/2006/custom-properties" xmlns:vt="http://schemas.openxmlformats.org/officeDocument/2006/docPropsVTypes"/>
</file>