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يزيد
</w:t>
      </w:r>
    </w:p>
    <w:p>
      <w:pPr/>
      <w:r>
        <w:rPr/>
        <w:t xml:space="preserve">الحارث بن يزيد حدثنا ابن أبي بكر، عن عباس، عن يحيى، قال: الحارث بن يزيد، عن أبي ذر، لم يسمع من أبي ذر شيئا.</w:t>
      </w:r>
    </w:p>
    <w:p/>
    <w:p>
      <w:pPr/>
      <w:r>
        <w:rPr/>
        <w:t xml:space="preserve">والحارث بن يزيد هذا لا يعرف إلا بروايته عن أبي ذر وليس هو بمعروف.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2،ص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يزيد
</w:t>
      </w:r>
    </w:p>
    <w:p>
      <w:pPr/>
      <w:r>
        <w:rPr/>
        <w:t xml:space="preserve">الحارث بن يزيد </w:t>
      </w:r>
    </w:p>
    <w:p/>
    <w:p>
      <w:pPr/>
      <w:r>
        <w:rPr/>
        <w:t xml:space="preserve">عن أبي ذر</w:t>
      </w:r>
    </w:p>
    <w:p/>
    <w:p>
      <w:pPr/>
      <w:r>
        <w:rPr/>
        <w:t xml:space="preserve">قال ابن عدي ليس بمعروف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2026-05-23T00:55:29+03:00</dcterms:created>
  <dcterms:modified xsi:type="dcterms:W3CDTF">2026-05-23T00:55:29+03:00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