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جميل بن عامر
</w:t>
      </w:r>
    </w:p>
    <w:p>
      <w:pPr>
        <w:jc w:val="start"/>
        <w:bidi/>
      </w:pPr>
      <w:r>
        <w:rPr>
          <w:rFonts w:ascii="arial" w:hAnsi="arial" w:eastAsia="arial" w:cs="arial"/>
          <w:sz w:val="28"/>
          <w:szCs w:val="28"/>
          <w:b w:val="1"/>
          <w:bCs w:val="1"/>
          <w:rtl/>
        </w:rPr>
        <w:t xml:space="preserve">جميل بن عامر
</w:t>
      </w:r>
    </w:p>
    <w:p>
      <w:pPr/>
      <w:r>
        <w:rPr/>
        <w:t xml:space="preserve">جميل بن عامر سمعت ابن حماد يقول جميل بن عامر روى عنه إسماعيل بن نشيط سمع سالم بن عبد الله فيه نظر قاله البخاري وجميل هذا أيضا يعرف بحديث أو حديثين</w:t>
      </w:r>
    </w:p>
    <w:p>
      <w:pPr>
        <w:jc w:val="start"/>
        <w:bidi/>
      </w:pPr>
      <w:r>
        <w:rPr>
          <w:sz w:val="24"/>
          <w:szCs w:val="24"/>
          <w:b w:val="1"/>
          <w:bCs w:val="1"/>
          <w:rtl/>
        </w:rPr>
        <w:t xml:space="preserve">
الكامل في ضعفاء الرجال،(دار الكتب العلمية - بيروت،1997،ط 5،ج 2،ص 428)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جميل بن عامر 
</w:t>
      </w:r>
    </w:p>
    <w:p>
      <w:pPr/>
      <w:r>
        <w:rPr/>
        <w:t xml:space="preserve">جميل بن عامر. </w:t>
      </w:r>
    </w:p>
    <w:p/>
    <w:p>
      <w:pPr/>
      <w:r>
        <w:rPr/>
        <w:t xml:space="preserve">سمع سالم بن عبد الله، روى عنه إسماعيل بن نشيط.</w:t>
      </w:r>
    </w:p>
    <w:p/>
    <w:p>
      <w:pPr/>
      <w:r>
        <w:rPr/>
        <w:t xml:space="preserve">فيه نظرٌ.</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جميل بن عامر الوادعي
</w:t>
      </w:r>
    </w:p>
    <w:p>
      <w:pPr/>
      <w:r>
        <w:rPr/>
        <w:t xml:space="preserve">جميل بن عامر الوادعي </w:t>
      </w:r>
    </w:p>
    <w:p/>
    <w:p>
      <w:pPr/>
      <w:r>
        <w:rPr/>
        <w:t xml:space="preserve">ويقال بن عمارة أراه كوفياً روى عن سالم بن عبد الله بن عمر روى عنه إسماعيل بن نشيط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2026-05-23T00:50:17+03:00</dcterms:created>
  <dcterms:modified xsi:type="dcterms:W3CDTF">2026-05-23T00:50:17+03:00</dcterms:modified>
</cp:coreProperties>
</file>

<file path=docProps/custom.xml><?xml version="1.0" encoding="utf-8"?>
<Properties xmlns="http://schemas.openxmlformats.org/officeDocument/2006/custom-properties" xmlns:vt="http://schemas.openxmlformats.org/officeDocument/2006/docPropsVTypes"/>
</file>