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جابر اليمامي أخو محمد بن جابر
</w:t>
      </w:r>
    </w:p>
    <w:p>
      <w:pPr>
        <w:jc w:val="start"/>
        <w:bidi/>
      </w:pPr>
      <w:r>
        <w:rPr>
          <w:rFonts w:ascii="arial" w:hAnsi="arial" w:eastAsia="arial" w:cs="arial"/>
          <w:sz w:val="28"/>
          <w:szCs w:val="28"/>
          <w:b w:val="1"/>
          <w:bCs w:val="1"/>
          <w:rtl/>
        </w:rPr>
        <w:t xml:space="preserve">أيوب بن جابر اليمامي أخو محمد بن جابر
</w:t>
      </w:r>
    </w:p>
    <w:p>
      <w:pPr/>
      <w:r>
        <w:rPr/>
        <w:t xml:space="preserve">أيوب بن جابر اليمامي أخو محمد بن جابر حدثنا محمد بن علي بن إسماعيل، حدثنا عثمان بن سعيد الدارمي، قال: سألت يحيى بن معين عن أيوب بن جابر قال ليس بشيء.</w:t>
      </w:r>
    </w:p>
    <w:p/>
    <w:p>
      <w:pPr/>
      <w:r>
        <w:rPr/>
        <w:t xml:space="preserve">حدثنا ابن حماد، حدثنا معاوية بن صالح، عن يحيى بن معين قال أيوب بن جابر ضعيف</w:t>
      </w:r>
    </w:p>
    <w:p/>
    <w:p>
      <w:pPr/>
      <w:r>
        <w:rPr/>
        <w:t xml:space="preserve">حدثنا ابن حماد، حدثنا عباس، قال: سمعت يحيى يقول: أيوب بن جابر ليس بشيء.</w:t>
      </w:r>
    </w:p>
    <w:p/>
    <w:p>
      <w:pPr/>
      <w:r>
        <w:rPr/>
        <w:t xml:space="preserve">وقال عمرو بن علي أيوب بن جابر قد روي عنه، وهو صالح.</w:t>
      </w:r>
    </w:p>
    <w:p/>
    <w:p>
      <w:pPr/>
      <w:r>
        <w:rPr/>
        <w:t xml:space="preserve">وقال النسائي أيوب بن جابر ضعيف.</w:t>
      </w:r>
    </w:p>
    <w:p/>
    <w:p>
      <w:pPr/>
      <w:r>
        <w:rPr/>
        <w:t xml:space="preserve">حدثنا أحمد بن محمد بن منصور الحاسب، وعبد الله بن محمد بن عبد العزيز، قالا: حدثنا محمد بن جعفر الوركاني، حدثنا أيوب بن جابر الحنفي عن سماك بن حرب عن النعمان بن بشير، أن النبي صلى الله عليه وسلم قال: اتقوا النار ولو بشق تمرة.</w:t>
      </w:r>
    </w:p>
    <w:p/>
    <w:p>
      <w:pPr/>
      <w:r>
        <w:rPr/>
        <w:t xml:space="preserve">قال الشيخ: وهذا الحديث غريب في هذا الباب بهذا الإسناد لا يرويه عن سماك بن حرب غير أيوب بن جابر، ولا أعلم يرويه عن أيوب غير الوركاني وسائر أحاديث أيوب بن جابر صالحة متقاربة يحمل بعضها بعضا، وهو ممن يكتب حديثه.</w:t>
      </w:r>
    </w:p>
    <w:p>
      <w:pPr>
        <w:jc w:val="start"/>
        <w:bidi/>
      </w:pPr>
      <w:r>
        <w:rPr>
          <w:sz w:val="24"/>
          <w:szCs w:val="24"/>
          <w:b w:val="1"/>
          <w:bCs w:val="1"/>
          <w:rtl/>
        </w:rPr>
        <w:t xml:space="preserve">
الكامل في ضعفاء الرجال،(دار الكتب العلمية - بيروت،1997،ط 5،ج 2،ص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جابر بن سيار اليمامى
</w:t>
      </w:r>
    </w:p>
    <w:p>
      <w:pPr/>
      <w:r>
        <w:rPr/>
        <w:t xml:space="preserve">أيوب بن جابر بن سيار اليمامى [د، ت] .</w:t>
      </w:r>
    </w:p>
    <w:p/>
    <w:p>
      <w:pPr/>
      <w:r>
        <w:rPr/>
        <w:t xml:space="preserve">عن سماك بن حرب وغيره.</w:t>
      </w:r>
    </w:p>
    <w:p/>
    <w:p>
      <w:pPr/>
      <w:r>
        <w:rPr/>
        <w:t xml:space="preserve">قال يحيى: ليس بشئ.</w:t>
      </w:r>
    </w:p>
    <w:p/>
    <w:p>
      <w:pPr/>
      <w:r>
        <w:rPr/>
        <w:t xml:space="preserve">وقال ابن المديني: يضع حديثه.</w:t>
      </w:r>
    </w:p>
    <w:p/>
    <w:p>
      <w:pPr/>
      <w:r>
        <w:rPr/>
        <w:t xml:space="preserve">وقال أبو زرعة: واه.</w:t>
      </w:r>
    </w:p>
    <w:p/>
    <w:p>
      <w:pPr/>
      <w:r>
        <w:rPr/>
        <w:t xml:space="preserve">وقال النسائي: ضعيف.</w:t>
      </w:r>
    </w:p>
    <w:p/>
    <w:p>
      <w:pPr/>
      <w:r>
        <w:rPr/>
        <w:t xml:space="preserve">وقال أحمد: حديثه يشبه حديث أهل الصدق.</w:t>
      </w:r>
    </w:p>
    <w:p/>
    <w:p>
      <w:pPr/>
      <w:r>
        <w:rPr/>
        <w:t xml:space="preserve">وقال الفلاس: صالح.</w:t>
      </w:r>
    </w:p>
    <w:p/>
    <w:p>
      <w:pPr/>
      <w:r>
        <w:rPr/>
        <w:t xml:space="preserve">الوركاني، حدثنا أيوب بن جابر الحنفي، عن سماك، عن النعمان بن بشير - مرفوعا: اتقوا النار ولو بشق تمرة.</w:t>
      </w:r>
    </w:p>
    <w:p/>
    <w:p>
      <w:pPr/>
      <w:r>
        <w:rPr/>
        <w:t xml:space="preserve">انفرد به الوركاني.</w:t>
      </w:r>
    </w:p>
    <w:p/>
    <w:p>
      <w:pPr/>
      <w:r>
        <w:rPr/>
        <w:t xml:space="preserve">قال ابن عدي: أحاديثه صالحة متقاربة، وهو ممن يكتب حديثه.</w:t>
      </w:r>
    </w:p>
    <w:p/>
    <w:p>
      <w:pPr/>
      <w:r>
        <w:rPr/>
        <w:t xml:space="preserve">الوركاني، حدثنا أيوب بن جابر، عن سماك، عن القاسم بن عبد الرحمن، عن ابن بريدة، عن أبيه - مرفوعا: اشربوا فيما بدالكم ولا تسكروا.</w:t>
      </w:r>
    </w:p>
    <w:p/>
    <w:p>
      <w:pPr/>
      <w:r>
        <w:rPr/>
        <w:t xml:space="preserve">ليس هذا بصحيح.</w:t>
      </w:r>
    </w:p>
    <w:p>
      <w:pPr>
        <w:jc w:val="start"/>
        <w:bidi/>
      </w:pPr>
      <w:r>
        <w:rPr>
          <w:sz w:val="24"/>
          <w:szCs w:val="24"/>
          <w:b w:val="1"/>
          <w:bCs w:val="1"/>
          <w:rtl/>
        </w:rPr>
        <w:t xml:space="preserve">
ميزان الاعتدال في نقد الرجال،(دار المعرفة للطباعة والنشر، بيروت - لبنان،1963،ط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جابر اليمامي
</w:t>
      </w:r>
    </w:p>
    <w:p>
      <w:pPr/>
      <w:r>
        <w:rPr/>
        <w:t xml:space="preserve">أيوب بن جابر اليمامي: مشهور، صالح الحديث، ضعفه بعضهم. -د، ت-</w:t>
      </w:r>
    </w:p>
    <w:p>
      <w:pPr>
        <w:jc w:val="start"/>
        <w:bidi/>
      </w:pPr>
      <w:r>
        <w:rPr>
          <w:sz w:val="24"/>
          <w:szCs w:val="24"/>
          <w:b w:val="1"/>
          <w:bCs w:val="1"/>
          <w:rtl/>
        </w:rPr>
        <w:t xml:space="preserve">
ديوان الضعفاء،(مكتبة النهضة الحديثة - مكة،1967،ط 2،ج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جابر، اليمامي، أبو سليمان 
</w:t>
      </w:r>
    </w:p>
    <w:p>
      <w:pPr/>
      <w:r>
        <w:rPr/>
        <w:t xml:space="preserve">أيوب بن جابر، اليمامي، أبو سليمان. </w:t>
      </w:r>
    </w:p>
    <w:p/>
    <w:p>
      <w:pPr/>
      <w:r>
        <w:rPr/>
        <w:t xml:space="preserve">أخو محمد بن جابر السحيمي.</w:t>
      </w:r>
    </w:p>
    <w:p/>
    <w:p>
      <w:pPr/>
      <w:r>
        <w:rPr/>
        <w:t xml:space="preserve">عن بلال بن المنذر.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جابر بن سيار اليمامي الكوفي.
</w:t>
      </w:r>
    </w:p>
    <w:p>
      <w:pPr/>
      <w:r>
        <w:rPr/>
        <w:t xml:space="preserve">(زد ت) أيوب بن جابر بن سيار اليمامي الكوفي. </w:t>
      </w:r>
    </w:p>
    <w:p/>
    <w:p>
      <w:pPr/>
      <w:r>
        <w:rPr/>
        <w:t xml:space="preserve">قال البخاري في «التاريخ الأوسط»: هو أوثق من أخيه محمد.</w:t>
      </w:r>
    </w:p>
    <w:p/>
    <w:p>
      <w:pPr/>
      <w:r>
        <w:rPr/>
        <w:t xml:space="preserve">وذكره أبو العرب القيرواني، وأبو حفص بن شاهين في «جملة الضعفاء» وزاد: لم يحمده يحيى ولا غير يحيى.</w:t>
      </w:r>
    </w:p>
    <w:p/>
    <w:p>
      <w:pPr/>
      <w:r>
        <w:rPr/>
        <w:t xml:space="preserve">وقال أبو محمد بن الجارود: ليس بشيء ولا أخوه محمد بن جابر.</w:t>
      </w:r>
    </w:p>
    <w:p/>
    <w:p>
      <w:pPr/>
      <w:r>
        <w:rPr/>
        <w:t xml:space="preserve">وقال السمعاني: كان كثير الخطأ لا يحتج به. قال ابن حبان: يخطئ حتى</w:t>
      </w:r>
    </w:p>
    <w:p/>
    <w:p>
      <w:pPr/>
      <w:r>
        <w:rPr/>
        <w:t xml:space="preserve">خرج عن حد الاحتجاج به لكثرة وهمه ولما ذكره يعقوب في باب من يرغب عن الرواية عنهم قال: ضعيف.</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جابر اليمامي
</w:t>
      </w:r>
    </w:p>
    <w:p>
      <w:pPr/>
      <w:r>
        <w:rPr/>
        <w:t xml:space="preserve">أيوب بن جابر اليمامي </w:t>
      </w:r>
    </w:p>
    <w:p/>
    <w:p>
      <w:pPr/>
      <w:r>
        <w:rPr/>
        <w:t xml:space="preserve">وهو أخو محمد بن جابر الحنفي</w:t>
      </w:r>
    </w:p>
    <w:p/>
    <w:p>
      <w:pPr/>
      <w:r>
        <w:rPr/>
        <w:t xml:space="preserve">روى عن حماد بن أبي سليمان وأبي إسحاق وعبد الله بن عصم روى عنه أبو داود الطيالسي وخالد بن مرداس والحسين بن محمد المروزي ويوسف بن عدي يعد في اليماميين سمعت أبي وأبا زرعة يقولان ذلك.</w:t>
      </w:r>
    </w:p>
    <w:p/>
    <w:p>
      <w:pPr/>
      <w:r>
        <w:rPr/>
        <w:t xml:space="preserve">حدثنا عبد الرحمن أن عبد الله بن أحمد بن حنبل فيما كتب إلي قال قال أبي: أيوب بن جابر يشبه حديثه حديث أهل الصدق.</w:t>
      </w:r>
    </w:p>
    <w:p/>
    <w:p>
      <w:pPr/>
      <w:r>
        <w:rPr/>
        <w:t xml:space="preserve">حدثنا عبد الرحمن نا محمد بن إبراهيم عن عمرو بن علي أن أيوب بن جابر صالح قد روى عنه.</w:t>
      </w:r>
    </w:p>
    <w:p/>
    <w:p>
      <w:pPr/>
      <w:r>
        <w:rPr/>
        <w:t xml:space="preserve">حدثنا عبد الرحمن قال قرئ على العباس بن محمد الدوري قال قلت ليحيى بن معين: أيوب بن جابر كيف كان حديثه؟ قال هو ضعيف قلت: هو كان أمثل أو أخوه محمد؟ قال لا ولا واحد منها.</w:t>
      </w:r>
    </w:p>
    <w:p/>
    <w:p>
      <w:pPr/>
      <w:r>
        <w:rPr/>
        <w:t xml:space="preserve">حدثنا عبد الرحمن نا أحمد بن عصام قال كان علي بن المديني يضعف حديث أيوب بن جابر سمعت أبي يقول أيوب بن جابر ضعيف الحديث قال وسئل أبو زرعة عن أيوب بن جابر فقال: واهي الحديث ضعيف وهو أشبه من أخيه.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2026-05-20T08:09:17+03:00</dcterms:created>
  <dcterms:modified xsi:type="dcterms:W3CDTF">2026-05-20T08:09:17+03:00</dcterms:modified>
</cp:coreProperties>
</file>

<file path=docProps/custom.xml><?xml version="1.0" encoding="utf-8"?>
<Properties xmlns="http://schemas.openxmlformats.org/officeDocument/2006/custom-properties" xmlns:vt="http://schemas.openxmlformats.org/officeDocument/2006/docPropsVTypes"/>
</file>