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مختار وأظنه كوفيا
</w:t>
      </w:r>
    </w:p>
    <w:p>
      <w:pPr>
        <w:jc w:val="start"/>
        <w:bidi/>
      </w:pPr>
      <w:r>
        <w:rPr>
          <w:rFonts w:ascii="arial" w:hAnsi="arial" w:eastAsia="arial" w:cs="arial"/>
          <w:sz w:val="28"/>
          <w:szCs w:val="28"/>
          <w:b w:val="1"/>
          <w:bCs w:val="1"/>
          <w:rtl/>
        </w:rPr>
        <w:t xml:space="preserve">إسماعيل بن مختار وأظنه كوفيا
</w:t>
      </w:r>
    </w:p>
    <w:p>
      <w:pPr/>
      <w:r>
        <w:rPr/>
        <w:t xml:space="preserve">إسماعيل بن مختار وأظنه كوفيا سمعت ابن حماد يقول: قال البخاري: إسماعيل بن مختار عن عطية سمع منه هناد بن السري، لم يصح حديثه.</w:t>
      </w:r>
    </w:p>
    <w:p/>
    <w:p>
      <w:pPr/>
      <w:r>
        <w:rPr/>
        <w:t xml:space="preserve">حدثنا محمد بن أحمد بن أبي مقاتل، حدثنا الفضل بن يوسف القصباني، حدثنا إسحاق بن إبراهيم الأسدي، حدثنا إسماعيل بن المختار، عن عطية، عن أبي سعيد الخدري، قال: قال رسول الله صلى الله عليه وسلم: لا تؤذوني في أبي بكر بن أبي قحافة، فإنه أمن الناس علي في نفسه وماله.</w:t>
      </w:r>
    </w:p>
    <w:p/>
    <w:p>
      <w:pPr/>
      <w:r>
        <w:rPr/>
        <w:t xml:space="preserve">قال الشيخ: وإسماعيل بن مختار هذا ليس هو بمعروف، ولا أظن أن له كبير رواية.</w:t>
      </w:r>
    </w:p>
    <w:p>
      <w:pPr>
        <w:jc w:val="start"/>
        <w:bidi/>
      </w:pPr>
      <w:r>
        <w:rPr>
          <w:sz w:val="24"/>
          <w:szCs w:val="24"/>
          <w:b w:val="1"/>
          <w:bCs w:val="1"/>
          <w:rtl/>
        </w:rPr>
        <w:t xml:space="preserve">
الكامل في ضعفاء الرجال،(دار الكتب العلمية - بيروت،1997،ط 5،ج 1،ص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مختار
</w:t>
      </w:r>
    </w:p>
    <w:p>
      <w:pPr/>
      <w:r>
        <w:rPr/>
        <w:t xml:space="preserve">إسماعيل بن مختار. عن عطية العوفي.</w:t>
      </w:r>
    </w:p>
    <w:p/>
    <w:p>
      <w:pPr/>
      <w:r>
        <w:rPr/>
        <w:t xml:space="preserve">وعنه هناد بن السري.</w:t>
      </w:r>
    </w:p>
    <w:p/>
    <w:p>
      <w:pPr/>
      <w:r>
        <w:rPr/>
        <w:t xml:space="preserve">قال ابن عدي: ليس بمعروف.</w:t>
      </w:r>
    </w:p>
    <w:p/>
    <w:p>
      <w:pPr/>
      <w:r>
        <w:rPr/>
        <w:t xml:space="preserve">وقال البخاري: لم يصح حديثه.</w:t>
      </w:r>
    </w:p>
    <w:p>
      <w:pPr>
        <w:jc w:val="start"/>
        <w:bidi/>
      </w:pPr>
      <w:r>
        <w:rPr>
          <w:sz w:val="24"/>
          <w:szCs w:val="24"/>
          <w:b w:val="1"/>
          <w:bCs w:val="1"/>
          <w:rtl/>
        </w:rPr>
        <w:t xml:space="preserve">
ميزان الاعتدال في نقد الرجال،(دار المعرفة للطباعة والنشر، بيروت - لبنان،1963،ط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مختار. شيخ لهناد بن السري
</w:t>
      </w:r>
    </w:p>
    <w:p>
      <w:pPr/>
      <w:r>
        <w:rPr/>
        <w:t xml:space="preserve">إسماعيل بن مختار. شيخ لهناد بن السري: مجهول.</w:t>
      </w:r>
    </w:p>
    <w:p>
      <w:pPr>
        <w:jc w:val="start"/>
        <w:bidi/>
      </w:pPr>
      <w:r>
        <w:rPr>
          <w:sz w:val="24"/>
          <w:szCs w:val="24"/>
          <w:b w:val="1"/>
          <w:bCs w:val="1"/>
          <w:rtl/>
        </w:rPr>
        <w:t xml:space="preserve">
ديوان الضعفاء،(مكتبة النهضة الحديثة - مكة،1967،ط 2،ج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مختار 
</w:t>
      </w:r>
    </w:p>
    <w:p>
      <w:pPr/>
      <w:r>
        <w:rPr/>
        <w:t xml:space="preserve">إسماعيل بن مختار. </w:t>
      </w:r>
    </w:p>
    <w:p/>
    <w:p>
      <w:pPr/>
      <w:r>
        <w:rPr/>
        <w:t xml:space="preserve">عن عطية، سمع منه هناد بن السري.</w:t>
      </w:r>
    </w:p>
    <w:p/>
    <w:p>
      <w:pPr/>
      <w:r>
        <w:rPr/>
        <w:t xml:space="preserve">فيه نظرٌ، لم يصح حديثه.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مختار
</w:t>
      </w:r>
    </w:p>
    <w:p>
      <w:pPr/>
      <w:r>
        <w:rPr/>
        <w:t xml:space="preserve">إسماعيل بن مختار </w:t>
      </w:r>
    </w:p>
    <w:p/>
    <w:p>
      <w:pPr/>
      <w:r>
        <w:rPr/>
        <w:t xml:space="preserve">يروي عن عطية سمع منه هناد بن السري قال ابن عدي ليس بمعروف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مختار الكوفي
</w:t>
      </w:r>
    </w:p>
    <w:p>
      <w:pPr/>
      <w:r>
        <w:rPr/>
        <w:t xml:space="preserve">إسماعيل بن مختار الكوفي </w:t>
      </w:r>
    </w:p>
    <w:p/>
    <w:p>
      <w:pPr/>
      <w:r>
        <w:rPr/>
        <w:t xml:space="preserve">روى عن موسى بن طلحة رؤية وروى عن عطية روى عنه يوسف بن عدي وهناد بن السري وبشر بن يزيد بن أبي الأزهر سمعت أبي وأبا زرعة يقولان ذلك، قال وسمعت أبي يقول - وسألته - عنه فقال: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2026-06-13T23:15:42+03:00</dcterms:created>
  <dcterms:modified xsi:type="dcterms:W3CDTF">2026-06-13T23:15:42+03:00</dcterms:modified>
</cp:coreProperties>
</file>

<file path=docProps/custom.xml><?xml version="1.0" encoding="utf-8"?>
<Properties xmlns="http://schemas.openxmlformats.org/officeDocument/2006/custom-properties" xmlns:vt="http://schemas.openxmlformats.org/officeDocument/2006/docPropsVTypes"/>
</file>