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سلمان الأزرق كوفي
</w:t>
      </w:r>
    </w:p>
    <w:p>
      <w:pPr>
        <w:jc w:val="start"/>
        <w:bidi/>
      </w:pPr>
      <w:r>
        <w:rPr>
          <w:rFonts w:ascii="arial" w:hAnsi="arial" w:eastAsia="arial" w:cs="arial"/>
          <w:sz w:val="28"/>
          <w:szCs w:val="28"/>
          <w:b w:val="1"/>
          <w:bCs w:val="1"/>
          <w:rtl/>
        </w:rPr>
        <w:t xml:space="preserve">إسماعيل بن سلمان الأزرق كوفي
</w:t>
      </w:r>
    </w:p>
    <w:p>
      <w:pPr/>
      <w:r>
        <w:rPr/>
        <w:t xml:space="preserve">إسماعيل بن سلمان الأزرق كوفي حدثنا عبد الرحمن بن أبي بكر الرازي، ومحمد بن أحمد بن حماد، قالا: حدثنا عباس بن محمد، قال: سمعت يحيى بن معين يقول: إسماعيل الأزرق ليس بشيء، وهو إسماعيل بن سلمان.</w:t>
      </w:r>
    </w:p>
    <w:p/>
    <w:p>
      <w:pPr/>
      <w:r>
        <w:rPr/>
        <w:t xml:space="preserve">وقال عبد الرحمن بن عباس، عن يحيى: إسرائيل يروي عن إسماعيل الأزرق، وروى عن إسماعيل وكيع.</w:t>
      </w:r>
    </w:p>
    <w:p/>
    <w:p>
      <w:pPr/>
      <w:r>
        <w:rPr/>
        <w:t xml:space="preserve">وقال النسائي: إسماعيل بن سلمان الأزرق متروك الحديث.</w:t>
      </w:r>
    </w:p>
    <w:p/>
    <w:p>
      <w:pPr/>
      <w:r>
        <w:rPr/>
        <w:t xml:space="preserve">حدثنا الحسن بن شعبة الأنصاري، حدثنا محمد بن أحمد بن سعيد الشعبي، حدثنا القاسم بن الحكم، حدثنا إسماعيل بن سلمان، عن أنس بن مالك، قال: قال رسول الله صلى الله عليه وسلم: ما قل وكفى خير مما كثر وألهى.</w:t>
      </w:r>
    </w:p>
    <w:p/>
    <w:p>
      <w:pPr/>
      <w:r>
        <w:rPr/>
        <w:t xml:space="preserve">قال الشيخ: وإسماعيل بن سلمان هذا قد روى عن أنس أيضا حديث الطير في فضائل علي رضوان الله عليه وغيره من الأحاديث.</w:t>
      </w:r>
    </w:p>
    <w:p>
      <w:pPr>
        <w:jc w:val="start"/>
        <w:bidi/>
      </w:pPr>
      <w:r>
        <w:rPr>
          <w:sz w:val="24"/>
          <w:szCs w:val="24"/>
          <w:b w:val="1"/>
          <w:bCs w:val="1"/>
          <w:rtl/>
        </w:rPr>
        <w:t xml:space="preserve">
الكامل في ضعفاء الرجال،(دار الكتب العلمية - بيروت،1997،ط 5،ج 1،ص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سلمان
</w:t>
      </w:r>
    </w:p>
    <w:p>
      <w:pPr/>
      <w:r>
        <w:rPr/>
        <w:t xml:space="preserve">إسماعيل بن سلمان [ق] الكوفي الأزرق.</w:t>
      </w:r>
    </w:p>
    <w:p/>
    <w:p>
      <w:pPr/>
      <w:r>
        <w:rPr/>
        <w:t xml:space="preserve">عن أنس والشعبي.</w:t>
      </w:r>
    </w:p>
    <w:p/>
    <w:p>
      <w:pPr/>
      <w:r>
        <w:rPr/>
        <w:t xml:space="preserve">وعنه وكيع وعدة.</w:t>
      </w:r>
    </w:p>
    <w:p/>
    <w:p>
      <w:pPr/>
      <w:r>
        <w:rPr/>
        <w:t xml:space="preserve">قال ابن نمير والنسائي: متروك.</w:t>
      </w:r>
    </w:p>
    <w:p/>
    <w:p>
      <w:pPr/>
      <w:r>
        <w:rPr/>
        <w:t xml:space="preserve">وقال أبو حاتم والدارقطني: ضعيف.</w:t>
      </w:r>
    </w:p>
    <w:p/>
    <w:p>
      <w:pPr/>
      <w:r>
        <w:rPr/>
        <w:t xml:space="preserve">وقال ابن معين: ليس حديثه بشئ.</w:t>
      </w:r>
    </w:p>
    <w:p>
      <w:pPr>
        <w:jc w:val="start"/>
        <w:bidi/>
      </w:pPr>
      <w:r>
        <w:rPr>
          <w:sz w:val="24"/>
          <w:szCs w:val="24"/>
          <w:b w:val="1"/>
          <w:bCs w:val="1"/>
          <w:rtl/>
        </w:rPr>
        <w:t xml:space="preserve">
ميزان الاعتدال في نقد الرجال،(دار المعرفة للطباعة والنشر، بيروت - لبنان،1963،ط 1،ج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سلمان التيمي الأزرق
</w:t>
      </w:r>
    </w:p>
    <w:p>
      <w:pPr/>
      <w:r>
        <w:rPr/>
        <w:t xml:space="preserve">إسماعيل بن سلمان التيمي الأزرق: عن أنس، ضعفوه. -ق-</w:t>
      </w:r>
    </w:p>
    <w:p>
      <w:pPr>
        <w:jc w:val="start"/>
        <w:bidi/>
      </w:pPr>
      <w:r>
        <w:rPr>
          <w:sz w:val="24"/>
          <w:szCs w:val="24"/>
          <w:b w:val="1"/>
          <w:bCs w:val="1"/>
          <w:rtl/>
        </w:rPr>
        <w:t xml:space="preserve">
ديوان الضعفاء،(مكتبة النهضة الحديثة - مكة،1967،ط 2،ج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سلمان الأزرق
</w:t>
      </w:r>
    </w:p>
    <w:p>
      <w:pPr/>
      <w:r>
        <w:rPr/>
        <w:t xml:space="preserve">إسماعيل بن سلمان الأزرق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سلمان، الأزرق، الكوفي 
</w:t>
      </w:r>
    </w:p>
    <w:p>
      <w:pPr/>
      <w:r>
        <w:rPr/>
        <w:t xml:space="preserve">إسماعيل بن سلمان، الأزرق، الكوفي. </w:t>
      </w:r>
    </w:p>
    <w:p/>
    <w:p>
      <w:pPr/>
      <w:r>
        <w:rPr/>
        <w:t xml:space="preserve">سمع أباه، والشعبي، وأبا عمر، سمع منه وكيع.</w:t>
      </w:r>
    </w:p>
    <w:p/>
    <w:p>
      <w:pPr/>
      <w:r>
        <w:rPr/>
        <w:t xml:space="preserve">وقال عبيد الله بن موسى: أخبرنا إسماعيل بن سلمان بن أبي المغيرة الأزرق، عن أنس؛ أهدي للنبي صلى الله عليه وسلم طائرٌ، فقال: اللهم ائتني بأحب خلقك، فجاء علي.</w:t>
      </w:r>
    </w:p>
    <w:p/>
    <w:p>
      <w:pPr/>
      <w:r>
        <w:rPr/>
        <w:t xml:space="preserve">وسمعت أنساً؛ مر أبو ذر برجلٍ عرس، فلم يسلم عليه.</w:t>
      </w:r>
    </w:p>
    <w:p/>
    <w:p>
      <w:pPr/>
      <w:r>
        <w:rPr/>
        <w:t xml:space="preserve">قال أبو عبد الله: لا يتابع عليه.</w:t>
      </w:r>
    </w:p>
    <w:p/>
    <w:p>
      <w:pPr/>
      <w:r>
        <w:rPr/>
        <w:t xml:space="preserve">وروى ابن الفضيل، عن مسلم، عن أنس؛ في الطير.</w:t>
      </w:r>
    </w:p>
    <w:p/>
    <w:p>
      <w:pPr/>
      <w:r>
        <w:rPr/>
        <w:t xml:space="preserve">وقال عبيد الله بن موسى: أخبرنا سكين بن عبد العزيز، عن ميمون أبي خلف حدثه، عن أنس، عن النبي صلى الله عليه وسلم، في الطير.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سلمان الكوفي الأزرق
</w:t>
      </w:r>
    </w:p>
    <w:p>
      <w:pPr/>
      <w:r>
        <w:rPr/>
        <w:t xml:space="preserve">إسماعيل بن سلمان الكوفي الأزرق </w:t>
      </w:r>
    </w:p>
    <w:p/>
    <w:p>
      <w:pPr/>
      <w:r>
        <w:rPr/>
        <w:t xml:space="preserve">عن أنس والشعبي وعنه وكيع وعبيد الله ضعيف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سلمان بن أبي المغيرة الأزرق.
</w:t>
      </w:r>
    </w:p>
    <w:p>
      <w:pPr/>
      <w:r>
        <w:rPr/>
        <w:t xml:space="preserve">(بخ ق) إسماعيل بن سلمان بن أبي المغيرة الأزرق. </w:t>
      </w:r>
    </w:p>
    <w:p/>
    <w:p>
      <w:pPr/>
      <w:r>
        <w:rPr/>
        <w:t xml:space="preserve">ذكره أبو حاتم ابن حبان في كتاب «الثقات» وقال: روى عنه التبوذكي، وكان يخطئ.</w:t>
      </w:r>
    </w:p>
    <w:p/>
    <w:p>
      <w:pPr/>
      <w:r>
        <w:rPr/>
        <w:t xml:space="preserve">وقال في كتاب «المجروحين»: تفرد بمناكير يرويها عن المشاهير، قال ابن نمير:</w:t>
      </w:r>
    </w:p>
    <w:p/>
    <w:p>
      <w:pPr/>
      <w:r>
        <w:rPr/>
        <w:t xml:space="preserve">إنما نقم على وكيع به.</w:t>
      </w:r>
    </w:p>
    <w:p/>
    <w:p>
      <w:pPr/>
      <w:r>
        <w:rPr/>
        <w:t xml:space="preserve">وفي «تاريخ البخاري»: روى عن أبيه، وقال عبيد الله بن موسى: أبنا إسماعيل بن سلمان الأزرق: أهدي للنبي صلى الله عليه وسلم طائر، وسمعت أنسا: مر أبو ذر برجل غرس فلم يسلم عليه، ولا يتابع عليه.</w:t>
      </w:r>
    </w:p>
    <w:p/>
    <w:p>
      <w:pPr/>
      <w:r>
        <w:rPr/>
        <w:t xml:space="preserve">وقال النسائي في كتاب «الجرح والتعديل»: ضعيف.</w:t>
      </w:r>
    </w:p>
    <w:p/>
    <w:p>
      <w:pPr/>
      <w:r>
        <w:rPr/>
        <w:t xml:space="preserve">ولما سئل عنه أبو داود قال: ضعيف.</w:t>
      </w:r>
    </w:p>
    <w:p/>
    <w:p>
      <w:pPr/>
      <w:r>
        <w:rPr/>
        <w:t xml:space="preserve">وذكره أبو القاسم البلخي، وأبو العرب، وأبو جعفر العقيلي في «جملة الضعفاء».</w:t>
      </w:r>
    </w:p>
    <w:p/>
    <w:p>
      <w:pPr/>
      <w:r>
        <w:rPr/>
        <w:t xml:space="preserve">وقال أبو أحمد الجرجاني: روى حديث الطير وغيره من الأحاديث البلاء فيها منه.</w:t>
      </w:r>
    </w:p>
    <w:p/>
    <w:p>
      <w:pPr/>
      <w:r>
        <w:rPr/>
        <w:t xml:space="preserve">وقال الخليلي في «الإرشاد»: ما روى حديث الطير ثقة، رواه الضعفاء مثل إسماعيل بن سلمان الأزرق، وأشباهه.</w:t>
      </w:r>
    </w:p>
    <w:p/>
    <w:p>
      <w:pPr/>
      <w:r>
        <w:rPr/>
        <w:t xml:space="preserve">وذكره يعقوب بن سفيان في: باب من يرغب عن الرواية عنهم، وكنت أسمع أصحابنا يضعفونهم.</w:t>
      </w:r>
    </w:p>
    <w:p/>
    <w:p>
      <w:pPr/>
      <w:r>
        <w:rPr/>
        <w:t xml:space="preserve">وقال الساجي: ضعيف.</w:t>
      </w:r>
    </w:p>
    <w:p/>
    <w:p>
      <w:pPr/>
      <w:r>
        <w:rPr/>
        <w:t xml:space="preserve">وفي كتاب ابن الجارود: ليس بشيء.</w:t>
      </w:r>
    </w:p>
    <w:p/>
    <w:p>
      <w:pPr/>
      <w:r>
        <w:rPr/>
        <w:t xml:space="preserve">وخرج الحاكم حديث الطائر في «مستدركه»، ورد ذلك على إثرها هو وغيره.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سلمان بن أبي المغيرة الأزرق
</w:t>
      </w:r>
    </w:p>
    <w:p>
      <w:pPr/>
      <w:r>
        <w:rPr/>
        <w:t xml:space="preserve">إسماعيل بن سلمان بن أبي المغيرة الأزرق </w:t>
      </w:r>
    </w:p>
    <w:p/>
    <w:p>
      <w:pPr/>
      <w:r>
        <w:rPr/>
        <w:t xml:space="preserve">يروي عن أنس بن مالك روى عنه وكيع وعبيد الله بن موسى والتبوذكي يخطئ</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سلمان الأزرق التيمي الكوفي
</w:t>
      </w:r>
    </w:p>
    <w:p>
      <w:pPr/>
      <w:r>
        <w:rPr/>
        <w:t xml:space="preserve">إسماعيل بن سلمان الأزرق التيمي الكوفي </w:t>
      </w:r>
    </w:p>
    <w:p/>
    <w:p>
      <w:pPr/>
      <w:r>
        <w:rPr/>
        <w:t xml:space="preserve">روى عن أنس قال ابن نمير والنسائي متروك وقال يحيى ليس حديثه بشيء وقال الرازي والدارقطني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سلمان الكوفي الأزرق
</w:t>
      </w:r>
    </w:p>
    <w:p>
      <w:pPr/>
      <w:r>
        <w:rPr/>
        <w:t xml:space="preserve">إسماعيل بن سلمان الكوفي الأزرق </w:t>
      </w:r>
    </w:p>
    <w:p/>
    <w:p>
      <w:pPr/>
      <w:r>
        <w:rPr/>
        <w:t xml:space="preserve">عن أبيه والشعبي وابن عمر.</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سلمان الكوفي الأزرق
</w:t>
      </w:r>
    </w:p>
    <w:p>
      <w:pPr/>
      <w:r>
        <w:rPr/>
        <w:t xml:space="preserve">إسماعيل بن سلمان الكوفي الأزرق </w:t>
      </w:r>
    </w:p>
    <w:p/>
    <w:p>
      <w:pPr/>
      <w:r>
        <w:rPr/>
        <w:t xml:space="preserve">روى عن أنس والشعبي وأبي عمر البزار روى عنه إسرائيل ووكيع ومحمد بن ربيعة. حدثنا عبد الرحمن سمعت أبي وأبا زرعة يقولان ذلك. قرئ على العباس بن محمد الدوري قال سمعت يحيى بن معين يقول: إسماعيل بن سلمان الأزرق ليس بشيء. أن بن أبي خيثمة فيما كتب إلي قال سمعت يحيى بن معين عن إسماعيل بن سلمان الأزرق حديثه ليس بشيء.</w:t>
      </w:r>
    </w:p>
    <w:p/>
    <w:p>
      <w:pPr/>
      <w:r>
        <w:rPr/>
        <w:t xml:space="preserve">حدثنا عبد الرحمن سمعت أبي يقول إسماعيل بن سلمان الأزرق ضعيف الحديث. قال وسألت أبا زرعة عن إسماعيل بن سلمان فقال: واهي الحديث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2026-06-13T23:14:09+03:00</dcterms:created>
  <dcterms:modified xsi:type="dcterms:W3CDTF">2026-06-13T23:14:09+03:00</dcterms:modified>
</cp:coreProperties>
</file>

<file path=docProps/custom.xml><?xml version="1.0" encoding="utf-8"?>
<Properties xmlns="http://schemas.openxmlformats.org/officeDocument/2006/custom-properties" xmlns:vt="http://schemas.openxmlformats.org/officeDocument/2006/docPropsVTypes"/>
</file>