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صرمة الأنصاري مديني يكنى أبا إسحاق
</w:t>
      </w:r>
    </w:p>
    <w:p>
      <w:pPr>
        <w:jc w:val="start"/>
        <w:bidi/>
      </w:pPr>
      <w:r>
        <w:rPr>
          <w:rFonts w:ascii="arial" w:hAnsi="arial" w:eastAsia="arial" w:cs="arial"/>
          <w:sz w:val="28"/>
          <w:szCs w:val="28"/>
          <w:b w:val="1"/>
          <w:bCs w:val="1"/>
          <w:rtl/>
        </w:rPr>
        <w:t xml:space="preserve">إبراهيم بن صرمة الأنصاري مديني يكنى أبا إسحاق
</w:t>
      </w:r>
    </w:p>
    <w:p>
      <w:pPr/>
      <w:r>
        <w:rPr/>
        <w:t xml:space="preserve">إبراهيم بن صرمة الأنصاري مديني يكنى أبا إسحاق حدث عن يحيى بن سعيد الأنصاري بنسخ لا يحدث بها غيره، ولا يتابعه أحد على حديث منها.</w:t>
      </w:r>
    </w:p>
    <w:p/>
    <w:p>
      <w:pPr/>
      <w:r>
        <w:rPr/>
        <w:t xml:space="preserve">سمعت يحيى بن محمد بن صاعد يقول: انقلبت على إبراهيم بن صرمة نسخة ابن الهاد، فجعلها عن يحيى بن سعيد في الأحاديث كلها.</w:t>
      </w:r>
    </w:p>
    <w:p/>
    <w:p>
      <w:pPr/>
      <w:r>
        <w:rPr/>
        <w:t xml:space="preserve">حدثنا الحسين بن محمد بن عفير الأنصاري، حدثنا شعيب بن سلمة الأنصاري، حدثنا إبراهيم بن صرمة الأنصاري، حدثنا يحيى بن سعيد، قال: وحدثني عبد الله بن دينار، عن ابن عمر؛ أن رسول الله صلى الله عليه وسلم كان يصلي وهو راكب في السفر.</w:t>
      </w:r>
    </w:p>
    <w:p/>
    <w:p>
      <w:pPr/>
      <w:r>
        <w:rPr/>
        <w:t xml:space="preserve">قال الشيخ: وبهذا الإسناد أحاديث يرويها إبراهيم بن صرمة عن يحيى، عن عبد الله بن دينار.</w:t>
      </w:r>
    </w:p>
    <w:p/>
    <w:p>
      <w:pPr/>
      <w:r>
        <w:rPr/>
        <w:t xml:space="preserve">قال: وسمعت ابن صاعد يقول: انقلبت عليه، وكان عنده عن ابن الهاد، عن عبد الله بن دينار فقال: عن يحيى بن سعيد، عن ابن دينار في الأحاديث كلها.</w:t>
      </w:r>
    </w:p>
    <w:p/>
    <w:p>
      <w:pPr/>
      <w:r>
        <w:rPr/>
        <w:t xml:space="preserve">حدثناه ابن عفير بغير حديث.</w:t>
      </w:r>
    </w:p>
    <w:p/>
    <w:p>
      <w:pPr/>
      <w:r>
        <w:rPr/>
        <w:t xml:space="preserve">حدثنا محمد بن بكر بن محمد بن عبد الله بن حفص بن هشام بن زيد بن أنس بن مالك الأنصاري بجرجان، حدثنا محمد بن سليمان بن أبي الورد بن قيس بن قهد الأنصاري، حدثنا إبراهيم بن صرمة، عن يحيى بن سعيد، عن إسحاق بن عبد الله بن أبي طلحة، عن أنس بن مالك قال: وجه أبو جهل إلى النبي صلى الله عليه وسلم قال: لأملأن المدينة عليك خيلا ورجالا، فقال النبي صلى الله عليه وسلم: يأبى الله ورسوله ذاك عليك، والأوس والخزرج.</w:t>
      </w:r>
    </w:p>
    <w:p/>
    <w:p>
      <w:pPr/>
      <w:r>
        <w:rPr/>
        <w:t xml:space="preserve">وحدثنا بإسناده، عن أنس، قال: قال النبي صلى الله عليه وسلم: لقد أيدني الله بقبيلتين، ولو علم الله أن في العرب أشد منهما ألسنا وأذرعا لأيدني الله بهما، هما الأوس والخزرج ابني قيلة.</w:t>
      </w:r>
    </w:p>
    <w:p/>
    <w:p>
      <w:pPr/>
      <w:r>
        <w:rPr/>
        <w:t xml:space="preserve">قال الشيخ: ولإبراهيم بن صرمة أحاديث عن يحيى بن سعيد وعن غيره، وعامة أحاديثه إما أن تكون مناكير المتن، أو تنقلب عليه الأسانيد، وبين على أحاديثه ضعفه، ويتبعه جماعة من الأنصار من اسمهم إبراهيم، ضعفاء مثله.</w:t>
      </w:r>
    </w:p>
    <w:p>
      <w:pPr>
        <w:jc w:val="start"/>
        <w:bidi/>
      </w:pPr>
      <w:r>
        <w:rPr>
          <w:sz w:val="24"/>
          <w:szCs w:val="24"/>
          <w:b w:val="1"/>
          <w:bCs w:val="1"/>
          <w:rtl/>
        </w:rPr>
        <w:t xml:space="preserve">
الكامل في ضعفاء الرجال،(دار الكتب العلمية - بيروت،1997،ط 5،ج 1،ص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صرمة الأنصاري، عن يحيى بن سعيد الأنصاري
</w:t>
      </w:r>
    </w:p>
    <w:p>
      <w:pPr/>
      <w:r>
        <w:rPr/>
        <w:t xml:space="preserve">إبراهيم بن صرمة الأنصاري، عن يحيى بن سعيد الأنصاري. ضعفه الدارقطني وغيره، وقال ابن عدي: عامة حديثه منكر المتن والسند.</w:t>
      </w:r>
    </w:p>
    <w:p/>
    <w:p>
      <w:pPr/>
      <w:r>
        <w:rPr/>
        <w:t xml:space="preserve">قلت: يروى عنه أحمد بن حاتم الطويل وجماعة.</w:t>
      </w:r>
    </w:p>
    <w:p/>
    <w:p>
      <w:pPr/>
      <w:r>
        <w:rPr/>
        <w:t xml:space="preserve">قال أبو حاتم: شيخ.</w:t>
      </w:r>
    </w:p>
    <w:p/>
    <w:p>
      <w:pPr/>
      <w:r>
        <w:rPr/>
        <w:t xml:space="preserve">وقال ابن معين: كذاب خبيث.</w:t>
      </w:r>
    </w:p>
    <w:p>
      <w:pPr>
        <w:jc w:val="start"/>
        <w:bidi/>
      </w:pPr>
      <w:r>
        <w:rPr>
          <w:sz w:val="24"/>
          <w:szCs w:val="24"/>
          <w:b w:val="1"/>
          <w:bCs w:val="1"/>
          <w:rtl/>
        </w:rPr>
        <w:t xml:space="preserve">
ميزان الاعتدال في نقد الرجال،(دار المعرفة للطباعة والنشر، بيروت - لبنان،1963،ط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صرمة الأنصاري
</w:t>
      </w:r>
    </w:p>
    <w:p>
      <w:pPr/>
      <w:r>
        <w:rPr/>
        <w:t xml:space="preserve">إبراهيم بن صرمة الأنصاري: ضعفه الدارقطني، وغيره.</w:t>
      </w:r>
    </w:p>
    <w:p>
      <w:pPr>
        <w:jc w:val="start"/>
        <w:bidi/>
      </w:pPr>
      <w:r>
        <w:rPr>
          <w:sz w:val="24"/>
          <w:szCs w:val="24"/>
          <w:b w:val="1"/>
          <w:bCs w:val="1"/>
          <w:rtl/>
        </w:rPr>
        <w:t xml:space="preserve">
ديوان الضعفاء،(مكتبة النهضة الحديثة - مكة،1967،ط 2،ج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صرمة الأنصاري المدني، صهر يحيى بن سعيد الأنصاري.
</w:t>
      </w:r>
    </w:p>
    <w:p>
      <w:pPr/>
      <w:r>
        <w:rPr/>
        <w:t xml:space="preserve">إبراهيم بن صرمة الأنصاري المدني، صهر يحيى بن سعيد الأنصاري. </w:t>
      </w:r>
    </w:p>
    <w:p/>
    <w:p>
      <w:pPr/>
      <w:r>
        <w:rPr/>
        <w:t xml:space="preserve">روى عن يحيى بن سعيد. روى عنه: إبراهيم بن الوليد بن سلمة الطبري.</w:t>
      </w:r>
    </w:p>
    <w:p/>
    <w:p>
      <w:pPr/>
      <w:r>
        <w:rPr/>
        <w:t xml:space="preserve">قال أبو حاتم: شيخ، وهو مدني سكن بغداد.</w:t>
      </w:r>
    </w:p>
    <w:p/>
    <w:p>
      <w:pPr/>
      <w:r>
        <w:rPr/>
        <w:t xml:space="preserve">وقال عن ابن الجنيد: محله الصدق.</w:t>
      </w:r>
    </w:p>
    <w:p/>
    <w:p>
      <w:pPr/>
      <w:r>
        <w:rPr/>
        <w:t xml:space="preserve">وقال ابن معين: كذاب خبيث.</w:t>
      </w:r>
    </w:p>
    <w:p/>
    <w:p>
      <w:pPr/>
      <w:r>
        <w:rPr/>
        <w:t xml:space="preserve">وقال العقيلي: يحدث عن يحيى بن سعيد بأحاديث ليست محفوظة من حديث يحيى فيها مناكير، وليس ممن يضبط الحديث.</w:t>
      </w:r>
    </w:p>
    <w:p/>
    <w:p>
      <w:pPr/>
      <w:r>
        <w:rPr/>
        <w:t xml:space="preserve">وقال ابن عدي عن ابن صاعد: انقلبت عليه نسخة ابن الهاد فجعلها عن يحيى بن سعيد.</w:t>
      </w:r>
    </w:p>
    <w:p/>
    <w:p>
      <w:pPr/>
      <w:r>
        <w:rPr/>
        <w:t xml:space="preserve">وقال الخطيب: في حديثه غرائب لا يتابع عليها.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صرمة بن أبي صرمة أبو إسحاق الأنصاري
</w:t>
      </w:r>
    </w:p>
    <w:p>
      <w:pPr/>
      <w:r>
        <w:rPr/>
        <w:t xml:space="preserve">إبراهيم بن صرمة بن أبي صرمة أبو إسحاق الأنصاري </w:t>
      </w:r>
    </w:p>
    <w:p/>
    <w:p>
      <w:pPr/>
      <w:r>
        <w:rPr/>
        <w:t xml:space="preserve">قال الدارقطني ضعيف وقال ابن عدي حدث عن يحيى بن سعيد الأنصاري بنسخ لا يحدث به غيره لا يتابعه أحد على حديث منها ويتبين ضعفه في أحاديثه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صرمة بن أبي صرمة الأنصاري
</w:t>
      </w:r>
    </w:p>
    <w:p>
      <w:pPr/>
      <w:r>
        <w:rPr/>
        <w:t xml:space="preserve">إبراهيم بن صرمة بن أبي صرمة الأنصاري </w:t>
      </w:r>
    </w:p>
    <w:p/>
    <w:p>
      <w:pPr/>
      <w:r>
        <w:rPr/>
        <w:t xml:space="preserve">عن يحيى بن سعيد الأنصاري.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صرمة الأنصاري المديني
</w:t>
      </w:r>
    </w:p>
    <w:p>
      <w:pPr/>
      <w:r>
        <w:rPr/>
        <w:t xml:space="preserve">إبراهيم بن صرمة الأنصاري المديني </w:t>
      </w:r>
    </w:p>
    <w:p/>
    <w:p>
      <w:pPr/>
      <w:r>
        <w:rPr/>
        <w:t xml:space="preserve">صهر يحيى بن سعيد الأنصاري روى عن يحيى بن سعيد الأنصاري روى عنه إبراهيم بن الوليد بن سلمة الطبراني سمعت أبي يقول ذلك. وسألته عنه فقال هو شيخ مديني سكن بغداد قلت ما حاله 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2026-06-14T00:56:03+03:00</dcterms:created>
  <dcterms:modified xsi:type="dcterms:W3CDTF">2026-06-14T00:56:03+03:00</dcterms:modified>
</cp:coreProperties>
</file>

<file path=docProps/custom.xml><?xml version="1.0" encoding="utf-8"?>
<Properties xmlns="http://schemas.openxmlformats.org/officeDocument/2006/custom-properties" xmlns:vt="http://schemas.openxmlformats.org/officeDocument/2006/docPropsVTypes"/>
</file>