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الصلت أبو العباس
</w:t>
      </w:r>
    </w:p>
    <w:p>
      <w:pPr>
        <w:jc w:val="start"/>
        <w:bidi/>
      </w:pPr>
      <w:r>
        <w:rPr>
          <w:rFonts w:ascii="arial" w:hAnsi="arial" w:eastAsia="arial" w:cs="arial"/>
          <w:sz w:val="28"/>
          <w:szCs w:val="28"/>
          <w:b w:val="1"/>
          <w:bCs w:val="1"/>
          <w:rtl/>
        </w:rPr>
        <w:t xml:space="preserve">أحمد بن محمد بن الصلت أبو العباس
</w:t>
      </w:r>
    </w:p>
    <w:p>
      <w:pPr/>
      <w:r>
        <w:rPr/>
        <w:t xml:space="preserve">أحمد بن محمد بن الصلت أبو العباس كان ينزل الشرقية ببغداد، رأيته في سنة سبع وتسعين ومئتين يحدث عن ثابت الزاهد، وعبد الصمد بن النعمان وغيرهما من قدماء الشيوخ قوما قد ماتوا قبل أن يولد بدهر.</w:t>
      </w:r>
    </w:p>
    <w:p/>
    <w:p>
      <w:pPr/>
      <w:r>
        <w:rPr/>
        <w:t xml:space="preserve">قال الشيخ: وما رأيت في الكذابين أقل حياء منه، وكان ينزل عند أصحاب الكتب يحمل من عندهم رزما فيحدث بما فيها، وباسم من كتب الكتاب باسمه، فيحدث عن الرجل الذي اسمه في الكتاب، ولا يبالي ذلك الرجل متى مات، ولعله قد مات قبل أن يولد، منهم من ذكرت ثابت الزاهد، وعبد الصمد بن النعمان ونظراؤهما، وكان تقديري في سنه لما رأيته سبعين سنة، أو نحوه، وأظن ثابت الزاهد قد مات قبل العشرين بيسير، أو بعده بيسير، وعبد الصمد قريب منه، وكانوا قد ماتوا قبل أن يولد بدهر.</w:t>
      </w:r>
    </w:p>
    <w:p>
      <w:pPr>
        <w:jc w:val="start"/>
        <w:bidi/>
      </w:pPr>
      <w:r>
        <w:rPr>
          <w:sz w:val="24"/>
          <w:szCs w:val="24"/>
          <w:b w:val="1"/>
          <w:bCs w:val="1"/>
          <w:rtl/>
        </w:rPr>
        <w:t xml:space="preserve">
الكامل في ضعفاء الرجال،(دار الكتب العلمية - بيروت،1997،ط 5،ج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الصلت بن المغلس الحمانى
</w:t>
      </w:r>
    </w:p>
    <w:p>
      <w:pPr/>
      <w:r>
        <w:rPr/>
        <w:t xml:space="preserve">أحمد بن محمد بن الصلت بن المغلس الحمانى. عن عمه جبارة بن المغلس، وعن عفان وأبي نعيم.</w:t>
      </w:r>
    </w:p>
    <w:p/>
    <w:p>
      <w:pPr/>
      <w:r>
        <w:rPr/>
        <w:t xml:space="preserve">روى عنه أبو علي بن الصواف والجعابي، كذاب وضاع فلذا يدلسه بعضهم فيقول: حدثنا أحمد بن عطية.</w:t>
      </w:r>
    </w:p>
    <w:p/>
    <w:p>
      <w:pPr/>
      <w:r>
        <w:rPr/>
        <w:t xml:space="preserve">وبعضهم أحمد بن الصلت.</w:t>
      </w:r>
    </w:p>
    <w:p/>
    <w:p>
      <w:pPr/>
      <w:r>
        <w:rPr/>
        <w:t xml:space="preserve">قال ابن عدي: رأيته سنة سبع وتسعين، فقدرت أن له ستين سنة أو أكثر.</w:t>
      </w:r>
    </w:p>
    <w:p/>
    <w:p>
      <w:pPr/>
      <w:r>
        <w:rPr/>
        <w:t xml:space="preserve">ومات سنة ثمان وثلاثمائة.</w:t>
      </w:r>
    </w:p>
    <w:p/>
    <w:p>
      <w:pPr/>
      <w:r>
        <w:rPr/>
        <w:t xml:space="preserve">ثم قال ابن عدي: ما رأيت في الكذابين أقل حياء منه.</w:t>
      </w:r>
    </w:p>
    <w:p/>
    <w:p>
      <w:pPr/>
      <w:r>
        <w:rPr/>
        <w:t xml:space="preserve">وقال ابن قانع: ليس بثقة.</w:t>
      </w:r>
    </w:p>
    <w:p/>
    <w:p>
      <w:pPr/>
      <w:r>
        <w:rPr/>
        <w:t xml:space="preserve">وقال ابن أبي الفوارس: كان يضع الحديث.</w:t>
      </w:r>
    </w:p>
    <w:p/>
    <w:p>
      <w:pPr/>
      <w:r>
        <w:rPr/>
        <w:t xml:space="preserve">وقال ابن حبان: راودني أصحابنا على أن أذهب إليه، فأسمع منه، فأخذت جزء الانتخب منه، فرأيته حدث عن يحيى بن سليمان بن نضلة، عن مالك، عن نافع، عن ابن عمر - مرفوعا: رد دانق من حرام أفضل عند الله من سبعين حجة مبرورة.</w:t>
      </w:r>
    </w:p>
    <w:p/>
    <w:p>
      <w:pPr/>
      <w:r>
        <w:rPr/>
        <w:t xml:space="preserve">ورأيته حدث عن هناد، عن أبي أسامة، عن عبيد الله عن نافع، عن ابن</w:t>
      </w:r>
    </w:p>
    <w:p/>
    <w:p>
      <w:pPr/>
      <w:r>
        <w:rPr/>
        <w:t xml:space="preserve">عمر: رد دانق من حرام أفضل عند الله من مائة ألف تنفق في سبيل الله.</w:t>
      </w:r>
    </w:p>
    <w:p/>
    <w:p>
      <w:pPr/>
      <w:r>
        <w:rPr/>
        <w:t xml:space="preserve">فعلمت أنه يضع الحديث، فلم أذهب إليه.</w:t>
      </w:r>
    </w:p>
    <w:p/>
    <w:p>
      <w:pPr/>
      <w:r>
        <w:rPr/>
        <w:t xml:space="preserve">ورأيته يروى عن جماعة ما أحسبه رآهم.</w:t>
      </w:r>
    </w:p>
    <w:p/>
    <w:p>
      <w:pPr/>
      <w:r>
        <w:rPr/>
        <w:t xml:space="preserve">وقال الدارقطني: كان يضع الحديث.</w:t>
      </w:r>
    </w:p>
    <w:p/>
    <w:p>
      <w:pPr/>
      <w:r>
        <w:rPr/>
        <w:t xml:space="preserve">قلت: توفى سنة ثمان وثلاثمائة.</w:t>
      </w:r>
    </w:p>
    <w:p/>
    <w:p>
      <w:pPr/>
      <w:r>
        <w:rPr/>
        <w:t xml:space="preserve">[ وفي تاريخ نيسابور للحاكم: قال: حدثني أبو محمد عبد الرحمن بن أحمد العماري، عن محمد بن محمد بن عزيز التاجر، عن محمد بن أحمد الشعيثي، عن إسماعيل بن محمد الضرير، قال: حدثنا أحمد بن الصلت الحماني، حدثنا محمد بن سماعة، عن أبي يوسف، عن أبي حنيفة، قال: حججت مع أبي ولى ثمان عشرة سنة، فمررنا بحلقة، فإذا رجل، فقلت: من هذا؟ قالوا: عبد الله بن الحارث بن جزء الزبيدي رضي الله عنه.</w:t>
      </w:r>
    </w:p>
    <w:p/>
    <w:p>
      <w:pPr/>
      <w:r>
        <w:rPr/>
        <w:t xml:space="preserve">قلت: هذا كذب، فابن جزء مات بمصر ولأبي حنيفة ست سنين]</w:t>
      </w:r>
    </w:p>
    <w:p>
      <w:pPr>
        <w:jc w:val="start"/>
        <w:bidi/>
      </w:pPr>
      <w:r>
        <w:rPr>
          <w:sz w:val="24"/>
          <w:szCs w:val="24"/>
          <w:b w:val="1"/>
          <w:bCs w:val="1"/>
          <w:rtl/>
        </w:rPr>
        <w:t xml:space="preserve">
ميزان الاعتدال في نقد الرجال،(دار المعرفة للطباعة والنشر، بيروت - لبنان،1963،ط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الصلت أبو العباس الحماني
</w:t>
      </w:r>
    </w:p>
    <w:p>
      <w:pPr/>
      <w:r>
        <w:rPr/>
        <w:t xml:space="preserve">أحمد بن محمد بن الصلت أبو العباس الحماني </w:t>
      </w:r>
    </w:p>
    <w:p/>
    <w:p>
      <w:pPr/>
      <w:r>
        <w:rPr/>
        <w:t xml:space="preserve">يروي عن بن أبي أويس والقعنبي وعن شيوخ لم يلقهم بالمشاهير والمناكير لا شيء مات بعد الثلاثمائة</w:t>
      </w:r>
    </w:p>
    <w:p>
      <w:pPr>
        <w:jc w:val="start"/>
        <w:bidi/>
      </w:pPr>
      <w:r>
        <w:rPr>
          <w:sz w:val="24"/>
          <w:szCs w:val="24"/>
          <w:b w:val="1"/>
          <w:bCs w:val="1"/>
          <w:rtl/>
        </w:rPr>
        <w:t xml:space="preserve">
الضعفاء،(دار الثقافة - الدار البيضاء،1984،ط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الصلت بن المغلس أبو العباس الحماني
</w:t>
      </w:r>
    </w:p>
    <w:p>
      <w:pPr/>
      <w:r>
        <w:rPr/>
        <w:t xml:space="preserve">أحمد بن محمد بن الصلت بن المغلس أبو العباس الحماني </w:t>
      </w:r>
    </w:p>
    <w:p/>
    <w:p>
      <w:pPr/>
      <w:r>
        <w:rPr/>
        <w:t xml:space="preserve">ويقال فيه أحمد بن الصلت ويقال أحمد بن عطية</w:t>
      </w:r>
    </w:p>
    <w:p/>
    <w:p>
      <w:pPr/>
      <w:r>
        <w:rPr/>
        <w:t xml:space="preserve">قال ابن عدي كان ينزل الشرقية ببغداد ويحدث عن ثابت الزاهد وغيره من أقوام ماتوا قبل أن يولد بدهر وما رأيت في الكذابين أقل حياء منه قال أبو بكر الخطيب كان يحدث عن أبي نعيم وأبي بكر ابن أبي شيبة وأبي عبيد وغيرهم أحاديث أكثرها هو وضعها وقال ابن حبان والدارقطني كان يضع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2026-06-15T15:29:47+03:00</dcterms:created>
  <dcterms:modified xsi:type="dcterms:W3CDTF">2026-06-15T15:29:47+03:00</dcterms:modified>
</cp:coreProperties>
</file>

<file path=docProps/custom.xml><?xml version="1.0" encoding="utf-8"?>
<Properties xmlns="http://schemas.openxmlformats.org/officeDocument/2006/custom-properties" xmlns:vt="http://schemas.openxmlformats.org/officeDocument/2006/docPropsVTypes"/>
</file>