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النويري
</w:t>
      </w:r>
    </w:p>
    <w:p>
      <w:pPr/>
      <w:r>
        <w:rPr/>
        <w:t xml:space="preserve">النويري عماد الدين ناظر الكرك وصفد وغيرها محمد بن محمد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2026-06-21T19:34:24+03:00</dcterms:created>
  <dcterms:modified xsi:type="dcterms:W3CDTF">2026-06-21T19:34:24+03:00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