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المصطلقي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المصطلقي الخزاعي
</w:t>
      </w:r>
    </w:p>
    <w:p>
      <w:pPr/>
      <w:r>
        <w:rPr/>
        <w:t xml:space="preserve">مسلم المصطلقي الخزاعي  حديثه عند يعقوب بن محمد الزهري، قال: حدثنا يزيد بن عمرو بن مسلم الخزاعي. قال: أخبرنى أبي عن أبيه، قال: كنت عند رسول الله صلى الله عليه وسلم ومنشد ينشد قول سويد بن عامر المصطلقي: </w:t>
      </w:r>
    </w:p>
    <w:p/>
    <w:p>
      <w:pPr>
        <w:jc w:val="center"/>
      </w:pPr>
      <w:r>
        <w:rPr>
          <w:color w:val="ff0000"/>
        </w:rPr>
        <w:t xml:space="preserve">لا تأمنن وإن أمسيت في حرم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إن المنايا بجنبي كل إنسان</w:t>
      </w:r>
    </w:p>
    <w:p/>
    <w:p>
      <w:pPr>
        <w:jc w:val="center"/>
      </w:pPr>
      <w:r>
        <w:rPr>
          <w:color w:val="ff0000"/>
        </w:rPr>
        <w:t xml:space="preserve">واسلك طريقك تمشي غير مختشع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حتى تلاقي ما يمني لك الماني </w:t>
      </w:r>
    </w:p>
    <w:p/>
    <w:p>
      <w:pPr>
        <w:jc w:val="center"/>
      </w:pPr>
      <w:r>
        <w:rPr>
          <w:color w:val="ff0000"/>
        </w:rPr>
        <w:t xml:space="preserve">وكل ذي صاحب يوما مفارقه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وكل زاد وإن أبقيته فاني</w:t>
      </w:r>
    </w:p>
    <w:p/>
    <w:p>
      <w:pPr>
        <w:jc w:val="center"/>
      </w:pPr>
      <w:r>
        <w:rPr>
          <w:color w:val="ff0000"/>
        </w:rPr>
        <w:t xml:space="preserve">والخير والشر مقرونان في قرن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بكل ذلك يأتيك الجديدان</w:t>
      </w:r>
    </w:p>
    <w:p/>
    <w:p>
      <w:pPr/>
      <w:r>
        <w:rPr/>
        <w:t xml:space="preserve">فقال رسول الله صلى الله عليه وسلم: لو أدرك هذا الإسلام لأسلم، فبكى أبي، فقلت: يا أبت، تبكي لمشرك مات في الجاهلية! فقال: يا بني، والله ما رأيت مشركا خيرا من سويد بن عامر. وقال الزبير بن بكار: هذا الشعر لأبي قلابة الشاعر الهذلي، وهو أول من قال الشعر في هذيل.</w:t>
      </w:r>
    </w:p>
    <w:p/>
    <w:p>
      <w:pPr/>
      <w:r>
        <w:rPr/>
        <w:t xml:space="preserve">قال: واسم أبي قلابة الحارث بن صعصعة بن كعب بن طلحة بن لحيان ابن هذيل.</w:t>
      </w:r>
    </w:p>
    <w:p/>
    <w:p>
      <w:pPr/>
      <w:r>
        <w:rPr/>
        <w:t xml:space="preserve">قال أبو عمر: ما رواه يعقوب الزهري أثبت من قول الزبير.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2026-05-12T18:46:39+03:00</dcterms:created>
  <dcterms:modified xsi:type="dcterms:W3CDTF">2026-05-12T18:46:39+03:00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