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الكشي
</w:t>
      </w:r>
    </w:p>
    <w:p>
      <w:pPr>
        <w:jc w:val="start"/>
        <w:bidi/>
      </w:pPr>
      <w:r>
        <w:rPr>
          <w:rFonts w:ascii="arial" w:hAnsi="arial" w:eastAsia="arial" w:cs="arial"/>
          <w:sz w:val="28"/>
          <w:szCs w:val="28"/>
          <w:b w:val="1"/>
          <w:bCs w:val="1"/>
          <w:rtl/>
        </w:rPr>
        <w:t xml:space="preserve">الكشي
</w:t>
      </w:r>
    </w:p>
    <w:p>
      <w:pPr/>
      <w:r>
        <w:rPr/>
        <w:t xml:space="preserve">الكشي  محمد بن عمر بن عبد العزيز، ابو عمرو، الكشي: فقيه امامي. نسبته إلى (كش) من بلاد ما وراء النهر. اشتهر بكتابه (معرفة اخبار الرجال -ط) اقتصر به على بعض ما قيل او روي عنهم. وكان معاصرا للعياشي، اخذ عنه وتخرج عليه في داره بسمرقند. </w:t>
      </w:r>
    </w:p>
    <w:p>
      <w:pPr>
        <w:jc w:val="start"/>
        <w:bidi/>
      </w:pPr>
      <w:r>
        <w:rPr>
          <w:sz w:val="24"/>
          <w:szCs w:val="24"/>
          <w:b w:val="1"/>
          <w:bCs w:val="1"/>
          <w:rtl/>
        </w:rPr>
        <w:t xml:space="preserve">
الأعلام،(دار العلم للملايين - بيروت،2002،ط 15،ج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محمد بن عمر بن عبد العزيز الكشي
</w:t>
      </w:r>
    </w:p>
    <w:p>
      <w:pPr/>
      <w:r>
        <w:rPr/>
        <w:t xml:space="preserve">أبو عمر محمد بن عمر بن عبد العزيز الكشي له كتاب معرفة الناقلين عن الأئمة الصادقين ويقال أنه كان حاويا لجميع الرجال من الشيعة وغيرهم واختصروا الشيخ الطوسي وسماه اختيار رجال الكشي وهو الموجود بأيدي الناس وأما رجال الكشي الأصلي فغير موجود والاختيار هو المطبوع وهو غير مرتب وعمل في ترتيبه جماعة منهم السيد يوسف بن محمد بن زين العابدين العاملي فرتبه على ترتيب رجال الشيخ ومنهم المولى عناية الله بن شرف الدين فرتبه على حروف المعجم ومنهم الشيخ داود بن حسن الجزائري.</w:t>
      </w:r>
    </w:p>
    <w:p>
      <w:pPr>
        <w:jc w:val="start"/>
        <w:bidi/>
      </w:pPr>
      <w:r>
        <w:rPr>
          <w:sz w:val="24"/>
          <w:szCs w:val="24"/>
          <w:b w:val="1"/>
          <w:bCs w:val="1"/>
          <w:rtl/>
        </w:rPr>
        <w:t xml:space="preserve">
أعيان الشيعة،(دار التعارف للمطبوعات - بيروت،1983،ط 1،ج 10،ص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2026-05-27T21:27:57+03:00</dcterms:created>
  <dcterms:modified xsi:type="dcterms:W3CDTF">2026-05-27T21:27:57+03:00</dcterms:modified>
</cp:coreProperties>
</file>

<file path=docProps/custom.xml><?xml version="1.0" encoding="utf-8"?>
<Properties xmlns="http://schemas.openxmlformats.org/officeDocument/2006/custom-properties" xmlns:vt="http://schemas.openxmlformats.org/officeDocument/2006/docPropsVTypes"/>
</file>