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يزيد بن الأزور الأزدي
</w:t>
      </w:r>
    </w:p>
    <w:p>
      <w:pPr>
        <w:jc w:val="start"/>
        <w:bidi/>
      </w:pPr>
      <w:r>
        <w:rPr>
          <w:rFonts w:ascii="arial" w:hAnsi="arial" w:eastAsia="arial" w:cs="arial"/>
          <w:sz w:val="28"/>
          <w:szCs w:val="28"/>
          <w:b w:val="1"/>
          <w:bCs w:val="1"/>
          <w:rtl/>
        </w:rPr>
        <w:t xml:space="preserve">سعيد بن يزيد بن الأزور الأزدي
</w:t>
      </w:r>
    </w:p>
    <w:p>
      <w:pPr/>
      <w:r>
        <w:rPr/>
        <w:t xml:space="preserve">سعيد بن يزيد بن الأزور الأزدي مصري. روى عنه أبو الخير اليزني، وزعم أن له صحبة. وأما الذي روينا من روايته فعن ابن عمر.</w:t>
      </w:r>
    </w:p>
    <w:p>
      <w:pPr>
        <w:jc w:val="start"/>
        <w:bidi/>
      </w:pPr>
      <w:r>
        <w:rPr>
          <w:sz w:val="24"/>
          <w:szCs w:val="24"/>
          <w:b w:val="1"/>
          <w:bCs w:val="1"/>
          <w:rtl/>
        </w:rPr>
        <w:t xml:space="preserve">
الاستيعاب في معرفة الأصحاب،(دار الجيل - بيروت،1992،ط 1،ج 2،ص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يزيد بن الأزود الأزدي من أزد العرب.
</w:t>
      </w:r>
    </w:p>
    <w:p>
      <w:pPr/>
      <w:r>
        <w:rPr/>
        <w:t xml:space="preserve">سعيد بن يزيد بن الأزود الأزدي من أزد العرب. </w:t>
      </w:r>
    </w:p>
    <w:p/>
    <w:p>
      <w:pPr/>
      <w:r>
        <w:rPr/>
        <w:t xml:space="preserve">سعيد بن يزيد بن الأزود الأزدي من أزد العرب.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يزيد بن الأزور الأزدي
</w:t>
      </w:r>
    </w:p>
    <w:p>
      <w:pPr/>
      <w:r>
        <w:rPr/>
        <w:t xml:space="preserve">سعيد بن يزيد بن الأزور الأزدي </w:t>
      </w:r>
    </w:p>
    <w:p/>
    <w:p>
      <w:pPr/>
      <w:r>
        <w:rPr/>
        <w:t xml:space="preserve">روى عن النبي صلى الله عليه وسلم أن رجلاً قال له: أوصني وروى بعضهم عن سعيد بن يزيد قال: قلت للنبي صلى الله عليه وسلم: أوصني وليس بمحفوظ روى بعضهم فقال عن سعيد بن يزيد عن ابن عم له قال: قلت يا رسول الله أوصني روى عنه أبو الخير مرثد بن عبد الله اليزني والاختلاف من رواية عبد الحميد بن جعفر عن يزيد بن أبي حبيب واما الليث أبو لهيعة ففي حديثهما أن رجلاً قال: يا رسول الله سمعت بعض ذلك من أبي وبعضه من كلامي.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2026-07-27T11:24:15+03:00</dcterms:created>
  <dcterms:modified xsi:type="dcterms:W3CDTF">2026-07-27T11:24:15+03:00</dcterms:modified>
</cp:coreProperties>
</file>

<file path=docProps/custom.xml><?xml version="1.0" encoding="utf-8"?>
<Properties xmlns="http://schemas.openxmlformats.org/officeDocument/2006/custom-properties" xmlns:vt="http://schemas.openxmlformats.org/officeDocument/2006/docPropsVTypes"/>
</file>