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علاء الدين الحصكفي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علاء الدين الحصكفي
</w:t>
      </w:r>
    </w:p>
    <w:p>
      <w:pPr/>
      <w:r>
        <w:rPr/>
        <w:t xml:space="preserve">علاء الدين الحصكفي  محمد بن علي بن محمد الحصني المعروف بعلاء الدين الحصفكي: مفتي الحنفية في دمشق. مولده ووفاته فيها. كان فاضلا عالي الهمة، عاكفا على التدريس والافادة. من كتبه (0الدر المختار في شرح تنوير الابصار -ط) في فقه الحنفية، و (افاضة الانوارعلى اصول المنار -) فقه، و (الدر المنتقي -ط) شرح ملتقي الابحر، فقه، و (شرح قطر الندى)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2026-05-10T19:07:44+03:00</dcterms:created>
  <dcterms:modified xsi:type="dcterms:W3CDTF">2026-05-10T19:07:44+03:00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