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التازي
</w:t>
      </w:r>
    </w:p>
    <w:p>
      <w:pPr/>
      <w:r>
        <w:rPr/>
        <w:t xml:space="preserve">التازي  محمد بن عبد الودود بن عمر، أبو عبد الله التازي : فاضل مغربي من أهل تازة. له (نزهة الاخيار المرضيين في مناقب العلماء الدلائيين - خ) رسالة في الخزانة الزيدانية بمكناس (المجموع 221).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2026-07-27T10:14:50+03:00</dcterms:created>
  <dcterms:modified xsi:type="dcterms:W3CDTF">2026-07-27T10:14:50+03:00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