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الحضرمي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الحضرمي
</w:t>
      </w:r>
    </w:p>
    <w:p>
      <w:pPr/>
      <w:r>
        <w:rPr/>
        <w:t xml:space="preserve">الحضرمي  محمد بن عبدالمهيمن بن محمد، أبو عبد الله الحضرمي : مؤرخ. أصله من سبتة. وشهرته ووفاته بفاس. من كتبه (الكوكب الوقاد فيمن حل بسبتة من العلماء والصلحاء والعباد) وصف بأنه في مجلدين، و (السلسبيل العذب - خ) تراجم لبعض رجال فاس ومكناس وسلا، قدمه إلى سلطان وقته عبد العزيز المريني. منه نسخة نحو 3 كراريس، في خزانة القرويين (ضمن المجموع 713).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251)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2026-07-26T00:42:58+03:00</dcterms:created>
  <dcterms:modified xsi:type="dcterms:W3CDTF">2026-07-26T00:42:58+03:00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