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عبد الصمد يزيد بن محمد الدمشقي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عبد الصمد يزيد بن محمد الدمشقي
</w:t>
      </w:r>
    </w:p>
    <w:p>
      <w:pPr/>
      <w:r>
        <w:rPr/>
        <w:t xml:space="preserve">ابن عبد الصمد يزيد بن محمد الدمشقي الإمام، المحدث، المتقن، أبو القاسم يزيد بن محمد بن عبد الصمد الدمشقي، مولى بني هاشم.</w:t>
      </w:r>
    </w:p>
    <w:p/>
    <w:p>
      <w:pPr/>
      <w:r>
        <w:rPr/>
        <w:t xml:space="preserve">سمع: أبا مسهر، وأبا بكر الحميدي، وأبا اليمان، وأبا الجماهر، وعبد الله بن يزيد بن راشد المقرئ، وآدم بن أبي إياس، وسليمان بن حرب، ويحيى الوحاظي، ويسرة بن صفوان، وطبقتهم.</w:t>
      </w:r>
    </w:p>
    <w:p/>
    <w:p>
      <w:pPr/>
      <w:r>
        <w:rPr/>
        <w:t xml:space="preserve">وعنه: أبو داود، والنسائي، وأبو حاتم - وهو من أقرانه - وأبو زرعة النصري - رفيقه - وأبو علي الحصائري، وابن جوصا، وأبو عوانة، وأبو العباس الأصم، وابن حذلم، وخلق، وابن أبي حاتم - وقال: صدوق ثقة  -.</w:t>
      </w:r>
    </w:p>
    <w:p/>
    <w:p>
      <w:pPr/>
      <w:r>
        <w:rPr/>
        <w:t xml:space="preserve">وقد اجتمع بالربيع المرادي فأكرمه، وأجلسه معه على سريره، وألقى</w:t>
      </w:r>
    </w:p>
    <w:p/>
    <w:p>
      <w:pPr/>
      <w:r>
        <w:rPr/>
        <w:t xml:space="preserve">عليه مسألة في الفقه، من كلام الشافعي، فأجابه بغير قول الشافعي.</w:t>
      </w:r>
    </w:p>
    <w:p/>
    <w:p>
      <w:pPr/>
      <w:r>
        <w:rPr/>
        <w:t xml:space="preserve">فقال: يا أبا القاسم! ينبغي لك أن تنظر في الفقه.</w:t>
      </w:r>
    </w:p>
    <w:p/>
    <w:p>
      <w:pPr/>
      <w:r>
        <w:rPr/>
        <w:t xml:space="preserve">قلت: مولده سنة ثمان وتسعين ومائة.</w:t>
      </w:r>
    </w:p>
    <w:p/>
    <w:p>
      <w:pPr/>
      <w:r>
        <w:rPr/>
        <w:t xml:space="preserve">وتوفي: بدمشق، في شوال، سنة (276).</w:t>
      </w:r>
    </w:p>
    <w:p/>
    <w:p>
      <w:pPr/>
      <w:r>
        <w:rPr/>
        <w:t xml:space="preserve">ابنه: محمد بن يزيد: هو صاحب الجزء العالي الذي رواه ابن غالب القواس.</w:t>
      </w:r>
    </w:p>
    <w:p/>
    <w:p>
      <w:pPr/>
      <w:r>
        <w:rPr/>
        <w:t xml:space="preserve">توفي: سنة تسع وتسعين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10،ص 301)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2026-07-27T10:24:15+03:00</dcterms:created>
  <dcterms:modified xsi:type="dcterms:W3CDTF">2026-07-27T10:24:15+03:00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