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أبي الخصيب
</w:t>
      </w:r>
    </w:p>
    <w:p>
      <w:pPr>
        <w:jc w:val="start"/>
        <w:bidi/>
      </w:pPr>
      <w:r>
        <w:rPr>
          <w:rFonts w:ascii="arial" w:hAnsi="arial" w:eastAsia="arial" w:cs="arial"/>
          <w:sz w:val="28"/>
          <w:szCs w:val="28"/>
          <w:b w:val="1"/>
          <w:bCs w:val="1"/>
          <w:rtl/>
        </w:rPr>
        <w:t xml:space="preserve">يحيى بن أبي الخصيب
</w:t>
      </w:r>
    </w:p>
    <w:p>
      <w:pPr/>
      <w:r>
        <w:rPr/>
        <w:t xml:space="preserve">يحيى بن أبي الخصيب زياد الرازي الحافظ، قاضي عكبرا. كان أحد الأئمة.</w:t>
      </w:r>
    </w:p>
    <w:p/>
    <w:p>
      <w:pPr/>
      <w:r>
        <w:rPr/>
        <w:t xml:space="preserve">روى عن: حماد بن زيد، ومعاوية الضال، ومرحوم بن عبد العزيز، وعلي بن مسهر، وعيسى بن يونس، ويحيى بن أبي زائدة، والوليد بن مسلم، وخلق. وله: رحلة، ومعرفة.</w:t>
      </w:r>
    </w:p>
    <w:p/>
    <w:p>
      <w:pPr/>
      <w:r>
        <w:rPr/>
        <w:t xml:space="preserve">روى عنه: علي بن المديني، ومحمد بن عامر الأنطاكي، وإبراهيم بن موسى الفراء، وعلي بن ميسرة، وأبو زرعة، وأبو حاتم، وآخرون.</w:t>
      </w:r>
    </w:p>
    <w:p/>
    <w:p>
      <w:pPr/>
      <w:r>
        <w:rPr/>
        <w:t xml:space="preserve">قال ابن أبي حاتم: سمعت أبي يقول: كان ثقة، من أوعية العلم، ما أعلم كان في زمانه أكثر حديثا منه قلت: ولا إبراهيم بن موسى، ولا أبو جعفر الجمال؟ قال: ولا هذان. وقال أبو زرعة: ثقة مشهور.</w:t>
      </w:r>
    </w:p>
    <w:p>
      <w:pPr>
        <w:jc w:val="start"/>
        <w:bidi/>
      </w:pPr>
      <w:r>
        <w:rPr>
          <w:sz w:val="24"/>
          <w:szCs w:val="24"/>
          <w:b w:val="1"/>
          <w:bCs w:val="1"/>
          <w:rtl/>
        </w:rPr>
        <w:t xml:space="preserve">
سير أعلام النبلاء،(دار الحديث- القاهرة،2006،ط 0،ج 9،ص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الخصيب
</w:t>
      </w:r>
    </w:p>
    <w:p>
      <w:pPr/>
      <w:r>
        <w:rPr/>
        <w:t xml:space="preserve">يحيى بن أبي الخصيب </w:t>
      </w:r>
    </w:p>
    <w:p/>
    <w:p>
      <w:pPr/>
      <w:r>
        <w:rPr/>
        <w:t xml:space="preserve">من أهل الري</w:t>
      </w:r>
    </w:p>
    <w:p/>
    <w:p>
      <w:pPr/>
      <w:r>
        <w:rPr/>
        <w:t xml:space="preserve">يروي عن أبي نعيم روى عنه أبو زرعة الرازي يغرب إذا حدث عن هانئ بن عبد الرحمن بن أبي عبلة عن عمه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الخصيب
</w:t>
      </w:r>
    </w:p>
    <w:p>
      <w:pPr/>
      <w:r>
        <w:rPr/>
        <w:t xml:space="preserve">يحيى بن أبي الخصيب </w:t>
      </w:r>
    </w:p>
    <w:p/>
    <w:p>
      <w:pPr/>
      <w:r>
        <w:rPr/>
        <w:t xml:space="preserve">وهو يحيى بن زياد الرازي قاضي عكبرا روى عن حماد بن زيد وأبي بكر بن عياش ومرحوم بن عبد العزيز ومعاوية بن عبد الكريم وعلى بن مسهر والهيثم بن عمران الدمشقي ومحمد بن حمير ومحمد بن شعيب بن شابور ويحيى بن أبي زائدة وضمرة والوليد بن مسلم ومسكين بن بكير ويحيى القطان وعمر بن علي بن مقدم روى عنه علي بن المديني وعلى بن ميسرة الهمداني الرازي وإبراهيم بن موسى وأبو هارون الخراز ومحمد بن عمار وأبي وأبو زرعة. سمعت أبي يقول يحيى بن أبي الخصيب كان ثقة وكان من أوعية العلم ما أعلم كان في زمانه أكثر حديثاً منه. قلت ولا إبراهيم بن موسى قال ولا إبراهيم بن موسى ولا أبو جعفر الجمال. قال أبو زرعة: يحيى بن أبي الخصيب ثقة كان مشهوراً يعرفه أحمد بن حنبل وعلي بن المديني وأصحابنا.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2026-07-27T09:06:30+03:00</dcterms:created>
  <dcterms:modified xsi:type="dcterms:W3CDTF">2026-07-27T09:06:30+03:00</dcterms:modified>
</cp:coreProperties>
</file>

<file path=docProps/custom.xml><?xml version="1.0" encoding="utf-8"?>
<Properties xmlns="http://schemas.openxmlformats.org/officeDocument/2006/custom-properties" xmlns:vt="http://schemas.openxmlformats.org/officeDocument/2006/docPropsVTypes"/>
</file>