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سماك بن الفضل الخولاني
</w:t>
      </w:r>
    </w:p>
    <w:p>
      <w:pPr>
        <w:jc w:val="start"/>
        <w:bidi/>
      </w:pPr>
      <w:r>
        <w:rPr>
          <w:rFonts w:ascii="arial" w:hAnsi="arial" w:eastAsia="arial" w:cs="arial"/>
          <w:sz w:val="28"/>
          <w:szCs w:val="28"/>
          <w:b w:val="1"/>
          <w:bCs w:val="1"/>
          <w:rtl/>
        </w:rPr>
        <w:t xml:space="preserve">سماك بن الفضل الخولاني
</w:t>
      </w:r>
    </w:p>
    <w:p>
      <w:pPr/>
      <w:r>
        <w:rPr/>
        <w:t xml:space="preserve">سماك بن الفضل الخولاني الصنعاني: فشيخ صدوق.</w:t>
      </w:r>
    </w:p>
    <w:p/>
    <w:p>
      <w:pPr/>
      <w:r>
        <w:rPr/>
        <w:t xml:space="preserve">يروي عن: مجاهد، ووهب بن منبه، وجماعة.</w:t>
      </w:r>
    </w:p>
    <w:p/>
    <w:p>
      <w:pPr/>
      <w:r>
        <w:rPr/>
        <w:t xml:space="preserve">روى عنه: معمر، وشعبة، وغيرهما.</w:t>
      </w:r>
    </w:p>
    <w:p/>
    <w:p>
      <w:pPr/>
      <w:r>
        <w:rPr/>
        <w:t xml:space="preserve">روى: عبد الرزاق، عن الثوري، قال:</w:t>
      </w:r>
    </w:p>
    <w:p/>
    <w:p>
      <w:pPr/>
      <w:r>
        <w:rPr/>
        <w:t xml:space="preserve">لا يكاد يسقط لسماك بن الفضل حديث لصحة حديثه.</w:t>
      </w:r>
    </w:p>
    <w:p/>
    <w:p>
      <w:pPr/>
      <w:r>
        <w:rPr/>
        <w:t xml:space="preserve">ووثقه: النسائي.</w:t>
      </w:r>
    </w:p>
    <w:p/>
    <w:p>
      <w:pPr/>
      <w:r>
        <w:rPr/>
        <w:t xml:space="preserve">روى له: أبو داود، والترمذي، والنسائي حديثا واحدا عن وهب، عن عبد الله بن عمرو حديث: في كم أقرأ القرآن ؟</w:t>
      </w:r>
    </w:p>
    <w:p/>
    <w:p>
      <w:pPr/>
      <w:r>
        <w:rPr/>
        <w:t xml:space="preserve">وساقه النسائي أيضا: عن وهب، عن عمرو بن شعيب، عن أبيه، عن جده.</w:t>
      </w:r>
    </w:p>
    <w:p>
      <w:pPr>
        <w:jc w:val="start"/>
        <w:bidi/>
      </w:pPr>
      <w:r>
        <w:rPr>
          <w:sz w:val="24"/>
          <w:szCs w:val="24"/>
          <w:b w:val="1"/>
          <w:bCs w:val="1"/>
          <w:rtl/>
        </w:rPr>
        <w:t xml:space="preserve">
سير أعلام النبلاء،(دار الحديث- القاهرة،2006،ط 0،ج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الفضل
</w:t>
      </w:r>
    </w:p>
    <w:p>
      <w:pPr/>
      <w:r>
        <w:rPr/>
        <w:t xml:space="preserve">سماك بن الفضل الخولاني من أهل صنعاء.</w:t>
      </w:r>
    </w:p>
    <w:p>
      <w:pPr>
        <w:jc w:val="start"/>
        <w:bidi/>
      </w:pPr>
      <w:r>
        <w:rPr>
          <w:sz w:val="24"/>
          <w:szCs w:val="24"/>
          <w:b w:val="1"/>
          <w:bCs w:val="1"/>
          <w:rtl/>
        </w:rPr>
        <w:t xml:space="preserve">
الطبقات الكبرى،(دار الكتب العلمية - بيروت،1990،ط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الفضل، الخولاني، اليماني 
</w:t>
      </w:r>
    </w:p>
    <w:p>
      <w:pPr/>
      <w:r>
        <w:rPr/>
        <w:t xml:space="preserve">سماك بن الفضل، الخولاني، اليماني. </w:t>
      </w:r>
    </w:p>
    <w:p/>
    <w:p>
      <w:pPr/>
      <w:r>
        <w:rPr/>
        <w:t xml:space="preserve">عن شهاب بن عبد الله، ووهب بن منبه.</w:t>
      </w:r>
    </w:p>
    <w:p/>
    <w:p>
      <w:pPr/>
      <w:r>
        <w:rPr/>
        <w:t xml:space="preserve">روى عنه: معمر.</w:t>
      </w:r>
    </w:p>
    <w:p/>
    <w:p>
      <w:pPr/>
      <w:r>
        <w:rPr/>
        <w:t xml:space="preserve">قال ابن معين: هو من الأبناء من صنعاء، قاضي.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الفضل الصنعاني
</w:t>
      </w:r>
    </w:p>
    <w:p>
      <w:pPr/>
      <w:r>
        <w:rPr/>
        <w:t xml:space="preserve">سماك بن الفضل الصنعاني </w:t>
      </w:r>
    </w:p>
    <w:p/>
    <w:p>
      <w:pPr/>
      <w:r>
        <w:rPr/>
        <w:t xml:space="preserve">عن وهب ومجاهد وعنه شعبة ومعمر وثق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الفضل الصنعاني الخولاني.
</w:t>
      </w:r>
    </w:p>
    <w:p>
      <w:pPr/>
      <w:r>
        <w:rPr/>
        <w:t xml:space="preserve">(د ت س) سماك بن الفضل الصنعاني الخولاني. </w:t>
      </w:r>
    </w:p>
    <w:p/>
    <w:p>
      <w:pPr/>
      <w:r>
        <w:rPr/>
        <w:t xml:space="preserve">قال ابن أبي خيثمة: ثنا أحمد بن حبنل: ثنا عبد الرزاق عن أبيه قال: قال وهب - يعني ابن منبه -: لا يزال في صنعاء حكم ما دام سماك بن الفضل. أراه قال بها.</w:t>
      </w:r>
    </w:p>
    <w:p/>
    <w:p>
      <w:pPr/>
      <w:r>
        <w:rPr/>
        <w:t xml:space="preserve">ولما ذكره ابن خلفون في «الثقات» قال: قال ابن نمير سماك بن الفضل صنعاني ثقة.</w:t>
      </w:r>
    </w:p>
    <w:p/>
    <w:p>
      <w:pPr/>
      <w:r>
        <w:rPr/>
        <w:t xml:space="preserve">وفي «تاريخ البخاري»: قال ابن معين: هو من الأنباء من صنعاء قاضي.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الفضل الخولاني اليماني
</w:t>
      </w:r>
    </w:p>
    <w:p>
      <w:pPr/>
      <w:r>
        <w:rPr/>
        <w:t xml:space="preserve">سماك بن الفضل الخولاني اليماني </w:t>
      </w:r>
    </w:p>
    <w:p/>
    <w:p>
      <w:pPr/>
      <w:r>
        <w:rPr/>
        <w:t xml:space="preserve">من أهل صنعاء</w:t>
      </w:r>
    </w:p>
    <w:p/>
    <w:p>
      <w:pPr/>
      <w:r>
        <w:rPr/>
        <w:t xml:space="preserve">يروي عن وهب بن منبه روى عنه معمر بن راشد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الفضل الخولاني اليماني صنعاني
</w:t>
      </w:r>
    </w:p>
    <w:p>
      <w:pPr/>
      <w:r>
        <w:rPr/>
        <w:t xml:space="preserve">سماك بن الفضل الخولاني اليماني صنعاني </w:t>
      </w:r>
    </w:p>
    <w:p/>
    <w:p>
      <w:pPr/>
      <w:r>
        <w:rPr/>
        <w:t xml:space="preserve">روى عن عروة بن محمد بن عطية ووهب بن منبه وشهاب بن عبد الله الأعرج روى عنه معمر وعمرو بن عون بن عمرو بن سعد بن عبد الله الأعرج حدثنا عبد الرحمن سمعت أبي يقول ذلك حدثنا عبد الرحمن نا أبو عبد الله الطهراني نا عبد الرزاق قال: قال الثوري: لا يكاد يسقط سماك بن الفضل حديثاً قال أبو محمد يعني لصحة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2026-07-26T00:26:03+03:00</dcterms:created>
  <dcterms:modified xsi:type="dcterms:W3CDTF">2026-07-26T00:26:03+03:00</dcterms:modified>
</cp:coreProperties>
</file>

<file path=docProps/custom.xml><?xml version="1.0" encoding="utf-8"?>
<Properties xmlns="http://schemas.openxmlformats.org/officeDocument/2006/custom-properties" xmlns:vt="http://schemas.openxmlformats.org/officeDocument/2006/docPropsVTypes"/>
</file>