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أخوه خالد بن البكير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أخوه خالد بن البكير
</w:t>
      </w:r>
    </w:p>
    <w:p>
      <w:pPr/>
      <w:r>
        <w:rPr/>
        <w:t xml:space="preserve">أخوه خالد بن البكير أو بن أبي البكير.</w:t>
      </w:r>
    </w:p>
    <w:p/>
    <w:p>
      <w:pPr/>
      <w:r>
        <w:rPr/>
        <w:t xml:space="preserve">قال ابن سعد: آخى رسول الله -صلى الله عليه وسلم- بينه وبين زيد بن الدثنة.</w:t>
      </w:r>
    </w:p>
    <w:p/>
    <w:p>
      <w:pPr/>
      <w:r>
        <w:rPr/>
        <w:t xml:space="preserve">شهد خالد بدرا، وأحدا، وقتل يوم الرجيع في صفر سنة أربع وله أربع وثلاثون سنة.</w:t>
      </w:r>
    </w:p>
    <w:p/>
    <w:p>
      <w:pPr/>
      <w:r>
        <w:rPr/>
        <w:t xml:space="preserve">أخوهما</w:t>
      </w:r>
    </w:p>
    <w:p/>
    <w:p>
      <w:pPr/>
      <w:r>
        <w:rPr/>
        <w:t xml:space="preserve">أخوهما إياس بن أبي البكير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3،ص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2026-06-15T15:43:33+03:00</dcterms:created>
  <dcterms:modified xsi:type="dcterms:W3CDTF">2026-06-15T15:43:33+03:00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