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سارة علي، أبو جعفر الرؤاسي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سارة علي، أبو جعفر الرؤاسي
</w:t>
      </w:r>
    </w:p>
    <w:p>
      <w:pPr/>
      <w:r>
        <w:rPr/>
        <w:t xml:space="preserve">محمد بن أبي سارة علي، أبو جعفر الرؤاسي ابن أخي معاذ الهراء: سمي الرؤاسي لعظم رأسه، كان إماما في النحو بارعا في العربية، وهو أستاذ أبي الحسن علي بن حمزة الكسائي.</w:t>
      </w:r>
    </w:p>
    <w:p/>
    <w:p>
      <w:pPr/>
      <w:r>
        <w:rPr/>
        <w:t xml:space="preserve">قال أبو محمد درستويه: زعم أبو العباس ابن يحيى ثعلب أن أول من وضع من الكوفيين كتابا في النحو أبو جعفر الرؤاسي، وكان يقول: كان الرؤاسي أستاذ الكسائي والفراء. وقال أبو زكريا يحيى بن زياد الفراء: لما خرج الكسائي إلى بغداد قال لي الرؤاسي: قد خرج الكسائي إلى بغداد وأنت أميز منه، فجئت إلى بغداد فرأيت الكسائي، فسألته عن مسائل الرؤاسي فأجابني بخلاف ما عندي، فغمزت قوما من علماء الكوفيين كانوا معي فقال الكسائي: ما لك قد أنكرت؟ لعلك من أهل الكوفة؟</w:t>
      </w:r>
    </w:p>
    <w:p/>
    <w:p>
      <w:pPr/>
      <w:r>
        <w:rPr/>
        <w:t xml:space="preserve">فقلت: نعم، فقال: الرؤاسي يقول كذا وكذا وليس صوابا، فقد سمعت العرب تقول كذا وكذا حتى أتى على مسائل فلزمته.</w:t>
      </w:r>
    </w:p>
    <w:p/>
    <w:p>
      <w:pPr/>
      <w:r>
        <w:rPr/>
        <w:t xml:space="preserve">وحكي عن الرؤاسي أنه قال: أرسل إلي الخليل بن أحمد يطلب كتابي فبعثته إليه فقرأه ووضع كتابه.</w:t>
      </w:r>
    </w:p>
    <w:p/>
    <w:p>
      <w:pPr/>
      <w:r>
        <w:rPr/>
        <w:t xml:space="preserve">وكان أبو جعفر الرؤاسي رجلا صالحا ورعا، وله تصانيف كثيرة منها: كتاب معاني القرآن. كتاب الوقف والابتداء الكبير. كتاب الوقف والابتداء الصغير.</w:t>
      </w:r>
    </w:p>
    <w:p/>
    <w:p>
      <w:pPr/>
      <w:r>
        <w:rPr/>
        <w:t xml:space="preserve">والفيصل في العربية. وكتاب التصغير،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2026-06-13T19:58:43+03:00</dcterms:created>
  <dcterms:modified xsi:type="dcterms:W3CDTF">2026-06-13T19:58:43+03:00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