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عسل بن ذكوان العسكري، من أهل عسكر مكرم، يكنى أبا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عسل بن ذكوان العسكري، من أهل عسكر مكرم، يكنى أبا علي
</w:t>
      </w:r>
    </w:p>
    <w:p>
      <w:pPr/>
      <w:r>
        <w:rPr/>
        <w:t xml:space="preserve">عسل بن ذكوان العسكري، من أهل عسكر مكرم، يكنى أبا علي: روى عن المازني والرياشي ودماذ، ذكره محمد بن اسحاق وقال: كان في أيام المبرد مات ... وله من الكتب: كتاب الجواب المسكت. كتاب أقسام العربية.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2026-05-17T12:01:39+03:00</dcterms:created>
  <dcterms:modified xsi:type="dcterms:W3CDTF">2026-05-17T12:01:39+03:00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