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أسعد بن علي النحوي
</w:t>
      </w:r>
    </w:p>
    <w:p>
      <w:pPr>
        <w:jc w:val="start"/>
        <w:bidi/>
      </w:pPr>
      <w:r>
        <w:rPr>
          <w:rFonts w:ascii="arial" w:hAnsi="arial" w:eastAsia="arial" w:cs="arial"/>
          <w:sz w:val="28"/>
          <w:szCs w:val="28"/>
          <w:b w:val="1"/>
          <w:bCs w:val="1"/>
          <w:rtl/>
        </w:rPr>
        <w:t xml:space="preserve">أسعد بن علي النحوي
</w:t>
      </w:r>
    </w:p>
    <w:p>
      <w:pPr/>
      <w:r>
        <w:rPr/>
        <w:t xml:space="preserve">أسعد بن علي النحوي نقلت من خط محمد بن أسعد بن النقيب الجواني النسابة النحوي، أنشدني مولاي الشريف القاضي الكامل الفاضل المرتضى جمال العلماء تاج الأدباء سناء الملك معتمد الدولة ذو الحسبين أبو المبارك أسعد بن علي الحسيني في مرضه الذي مات فيه، رضي الله عنه، وقد أغمي عليه في يوم حمى كانت به فأفاق فقال: اكتب عني هذين البيتين بديها رأيت كأنني قلتهما في النوم، وكأني نجوت بهما:</w:t>
      </w:r>
    </w:p>
    <w:p/>
    <w:p>
      <w:pPr>
        <w:jc w:val="center"/>
      </w:pPr>
      <w:r>
        <w:rPr>
          <w:color w:val="ff0000"/>
        </w:rPr>
        <w:t xml:space="preserve">واتخذ حب النبي ملجأ</w:t>
      </w:r>
      <w:r>
        <w:rPr>
          <w:color w:val="ff0000"/>
        </w:rPr>
        <w:t xml:space="preserve">      </w:t>
      </w:r>
      <w:r>
        <w:rPr>
          <w:color w:val="ff0000"/>
        </w:rPr>
        <w:t xml:space="preserve">ثم أصحاب النبي العشره</w:t>
      </w:r>
    </w:p>
    <w:p/>
    <w:p>
      <w:pPr>
        <w:jc w:val="center"/>
      </w:pPr>
      <w:r>
        <w:rPr>
          <w:color w:val="ff0000"/>
        </w:rPr>
        <w:t xml:space="preserve">فبذا أوصى أباك والد</w:t>
      </w:r>
      <w:r>
        <w:rPr>
          <w:color w:val="ff0000"/>
        </w:rPr>
        <w:t xml:space="preserve">      </w:t>
      </w:r>
      <w:r>
        <w:rPr>
          <w:color w:val="ff0000"/>
        </w:rPr>
        <w:t xml:space="preserve">ثم جد الجد حتى حيدره</w:t>
      </w:r>
    </w:p>
    <w:p/>
    <w:p>
      <w:pPr/>
      <w:r>
        <w:rPr/>
        <w:t xml:space="preserve">ومات أسعد بن علي الجواني سنة تسع وخمسين وخمسمائة، فمن شعره في الثلج:</w:t>
      </w:r>
    </w:p>
    <w:p/>
    <w:p>
      <w:pPr>
        <w:jc w:val="center"/>
      </w:pPr>
      <w:r>
        <w:rPr>
          <w:color w:val="ff0000"/>
        </w:rPr>
        <w:t xml:space="preserve">قد قلت لما رأيت الثلج منبسطا</w:t>
      </w:r>
      <w:r>
        <w:rPr>
          <w:color w:val="ff0000"/>
        </w:rPr>
        <w:t xml:space="preserve">      </w:t>
      </w:r>
      <w:r>
        <w:rPr>
          <w:color w:val="ff0000"/>
        </w:rPr>
        <w:t xml:space="preserve">على الطريق إلى أن ضل سالكها</w:t>
      </w:r>
    </w:p>
    <w:p/>
    <w:p>
      <w:pPr>
        <w:jc w:val="center"/>
      </w:pPr>
      <w:r>
        <w:rPr>
          <w:color w:val="ff0000"/>
        </w:rPr>
        <w:t xml:space="preserve">ما بيض الله وجه الأرض في حلب</w:t>
      </w:r>
      <w:r>
        <w:rPr>
          <w:color w:val="ff0000"/>
        </w:rPr>
        <w:t xml:space="preserve">      </w:t>
      </w:r>
      <w:r>
        <w:rPr>
          <w:color w:val="ff0000"/>
        </w:rPr>
        <w:t xml:space="preserve">إلا لأن غياث الدين مالكها</w:t>
      </w:r>
    </w:p>
    <w:p/>
    <w:p>
      <w:pPr>
        <w:jc w:val="start"/>
        <w:bidi/>
      </w:pPr>
      <w:r>
        <w:rPr>
          <w:sz w:val="24"/>
          <w:szCs w:val="24"/>
          <w:b w:val="1"/>
          <w:bCs w:val="1"/>
          <w:rtl/>
        </w:rPr>
        <w:t xml:space="preserve">
معجم الأدباء / إرشاد الأريب إلى معرفة الأديب،(دار الغرب الإسلامي - بيروت،1993،ط 0،ج 2،ص 645)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2026-06-13T19:38:39+03:00</dcterms:created>
  <dcterms:modified xsi:type="dcterms:W3CDTF">2026-06-13T19:38:39+03:00</dcterms:modified>
</cp:coreProperties>
</file>

<file path=docProps/custom.xml><?xml version="1.0" encoding="utf-8"?>
<Properties xmlns="http://schemas.openxmlformats.org/officeDocument/2006/custom-properties" xmlns:vt="http://schemas.openxmlformats.org/officeDocument/2006/docPropsVTypes"/>
</file>