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خادم المأمون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خادم المأمون
</w:t>
      </w:r>
    </w:p>
    <w:p>
      <w:pPr/>
      <w:r>
        <w:rPr/>
        <w:t xml:space="preserve">يونس خادم المأمون يونس بن عبد الله، أبو سعيد الخادم مولى أمير المؤمنين المأمون ابن الرشيد. روى عن المأمون، وقد روى عنه سعيد بن عبد السلام المجاشعي،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2026-06-21T13:33:52+03:00</dcterms:created>
  <dcterms:modified xsi:type="dcterms:W3CDTF">2026-06-21T13:33:52+03:00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