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النحوي ابن 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النحوي ابن الدباغ
</w:t>
      </w:r>
    </w:p>
    <w:p>
      <w:pPr/>
      <w:r>
        <w:rPr/>
        <w:t xml:space="preserve">يوسف النحوي ابن الدباغ يوسف بن الدباغ، أبو يعقوب النحوي الصقلي؛ ذكره ابن القطاع فقال: (حافظ لكتب المتقدمين، وتنبه لأسرار المؤلفين، وهو ممن تقدم في زمانه على أشكاله وأقرانه، وله مع ذلك شعر صالح، وأكثره في مسائل النحو، فمن ذلك): </w:t>
      </w:r>
    </w:p>
    <w:p/>
    <w:p>
      <w:pPr>
        <w:jc w:val="center"/>
      </w:pPr>
      <w:r>
        <w:rPr>
          <w:color w:val="ff0000"/>
        </w:rPr>
        <w:t xml:space="preserve">إن هند المليحة الحسناء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 من أشمرت الخل وفاء</w:t>
      </w:r>
    </w:p>
    <w:p/>
    <w:p>
      <w:pPr>
        <w:jc w:val="center"/>
      </w:pPr>
      <w:r>
        <w:rPr>
          <w:color w:val="ff0000"/>
        </w:rPr>
        <w:t xml:space="preserve">فعسى أن يكون يحسن من 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من قبل ذا إن أساء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2026-06-19T13:35:32+03:00</dcterms:created>
  <dcterms:modified xsi:type="dcterms:W3CDTF">2026-06-19T13:35:32+03:00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