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الأحسائي
</w:t>
      </w:r>
    </w:p>
    <w:p>
      <w:pPr/>
      <w:r>
        <w:rPr/>
        <w:t xml:space="preserve">الأحسائي  إبراهيم بن حسن الاحسائي: نحوي متأدب عارف بفقه الحنفية، من أهل الاحساء. له نظم جيد، وكتب منها (شرح نظم الاجرومية للعمريطي) و (دفع الاسى) في الاذكار.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2026-05-25T22:15:37+03:00</dcterms:created>
  <dcterms:modified xsi:type="dcterms:W3CDTF">2026-05-25T22:15:37+03:00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