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الحضرمي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الحضرمي
</w:t>
      </w:r>
    </w:p>
    <w:p>
      <w:pPr/>
      <w:r>
        <w:rPr/>
        <w:t xml:space="preserve">الحضرمي  محمد بن اسماعيل بن علي بن عبد الله بن أحمد بن ميمون الحضرمي، ابو عبد الله: فاضل، متصوف، من أهل حضرموت. له كتاب ’’ المرتضى ’’ اختصر فيه ’’ شعب الايمان ’’ للبهيقي وزاد فيه زيادات حسنة توفي بقرية الضحى.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2026-05-04T17:07:31+03:00</dcterms:created>
  <dcterms:modified xsi:type="dcterms:W3CDTF">2026-05-04T17:07:31+03:00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