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الظواهري
</w:t>
      </w:r>
    </w:p>
    <w:p>
      <w:pPr>
        <w:jc w:val="start"/>
        <w:bidi/>
      </w:pPr>
      <w:r>
        <w:rPr>
          <w:rFonts w:ascii="arial" w:hAnsi="arial" w:eastAsia="arial" w:cs="arial"/>
          <w:sz w:val="28"/>
          <w:szCs w:val="28"/>
          <w:b w:val="1"/>
          <w:bCs w:val="1"/>
          <w:rtl/>
        </w:rPr>
        <w:t xml:space="preserve">الظواهري
</w:t>
      </w:r>
    </w:p>
    <w:p>
      <w:pPr/>
      <w:r>
        <w:rPr/>
        <w:t xml:space="preserve">الظواهري  محمد الاحمدي بن ابراهيم الظواهري: فقيه شافعي مصري ولد في قرية (كفر الظواهري) يشرقية مصر، وتعلم في الازهر، واخذ عن الشيخ محمد عبده واخرين. وولى مشيخة الجامع الاحمدي في (طنطا) بعد ابيه، ونقل إلى (اسيوط) فكان شيخا لمعهدها مدة. ولما انتهى ماكان يسمى (الخلافة العثمانية) في بلاد الترك (سنة 1920) وعقد (مؤتمر الخلافة) في القاهرة (سنة 1926) كان الشيخ الظواهري جريئا في اقتراح انفضاضه على غير قرار لانه لم يتكامل فيه تمثيل الامم السلامية، فأنفض. ثم كان رئيسا للوفد المصري في مؤتمر مكة (سنة 1345هـ ، 1926 م) وقويت صلته بملك مصر في ذلك العهد، فعين شيخا للازهر سنة 1929 واستقال سنة 1935 وفي عهده اصدر الازهر مجلة (نور الاسلام) وتحول الازهر إلى جامعة على نظام حديث. وتوفي بالقاهرة. وكان خطيبا، فيه نزعة صوفية شاذلية. له كتاب (العلم والعلماء-ط) في نظام التعليم، وضعه حين بدأ دعوته إلى اصلاح الازهر، و (رسالة في الاخلاق –ط) وجمع ابنه فخر الدين الاحمدي بعض اخباره ومذكراته في متاب سماه (السياسة والازهر –ط) وفيه ان الشيخ (محمد عبده) قال للظواهري: ان اباك سماك (الاحمدي) نسبة إلى السيد أحمد البدوي. </w:t>
      </w:r>
    </w:p>
    <w:p>
      <w:pPr>
        <w:jc w:val="start"/>
        <w:bidi/>
      </w:pPr>
      <w:r>
        <w:rPr>
          <w:sz w:val="24"/>
          <w:szCs w:val="24"/>
          <w:b w:val="1"/>
          <w:bCs w:val="1"/>
          <w:rtl/>
        </w:rPr>
        <w:t xml:space="preserve">
الأعلام،(دار العلم للملايين - بيروت،2002،ط 15،ج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2026-05-04T14:54:54+03:00</dcterms:created>
  <dcterms:modified xsi:type="dcterms:W3CDTF">2026-05-04T14:54:54+03:00</dcterms:modified>
</cp:coreProperties>
</file>

<file path=docProps/custom.xml><?xml version="1.0" encoding="utf-8"?>
<Properties xmlns="http://schemas.openxmlformats.org/officeDocument/2006/custom-properties" xmlns:vt="http://schemas.openxmlformats.org/officeDocument/2006/docPropsVTypes"/>
</file>