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
</w:t>
      </w:r>
    </w:p>
    <w:p>
      <w:pPr/>
      <w:r>
        <w:rPr/>
        <w:t xml:space="preserve">أبو الفرج  محمد أحمد أبو الفرج: مدرس مصري عالم باللغة والنحو. كان أستاذا بكلية الآداب بجامعة الاسكندرية. له كتب، منها (الاستفهام في اللغة العربية - خ) في كلية الآداب بالاسكندرية، و (المعاجم اللغوية في ضوء دراسات علم اللغة الحديث - ط) و (مقدمة لدراسة فقه اللغة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2026-05-04T14:54:46+03:00</dcterms:created>
  <dcterms:modified xsi:type="dcterms:W3CDTF">2026-05-04T14:54:46+03:00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