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يونس
</w:t>
      </w:r>
    </w:p>
    <w:p>
      <w:pPr>
        <w:jc w:val="start"/>
        <w:bidi/>
      </w:pPr>
      <w:r>
        <w:rPr>
          <w:rFonts w:ascii="arial" w:hAnsi="arial" w:eastAsia="arial" w:cs="arial"/>
          <w:sz w:val="28"/>
          <w:szCs w:val="28"/>
          <w:b w:val="1"/>
          <w:bCs w:val="1"/>
          <w:rtl/>
        </w:rPr>
        <w:t xml:space="preserve">أبو يونس
</w:t>
      </w:r>
    </w:p>
    <w:p>
      <w:pPr/>
      <w:r>
        <w:rPr/>
        <w:t xml:space="preserve">أبو يونس سليم أبو يونس مولى أبي هريرة. روى عن أبي هريرة وأبي سعيد وأبي أسيد الساعدي. وكان أبوه مكاتبا لأبي هريرة فعجز فرده أبو هريرة إلى الرق. </w:t>
      </w:r>
    </w:p>
    <w:p/>
    <w:p>
      <w:pPr/>
      <w:r>
        <w:rPr/>
        <w:t xml:space="preserve">ثم أعتقه وأعتق ابنه بمصر. توفي سنة ثلاث وعشرين ومائة، وروى له مسلم وأبو داود والترمذي.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يونس سليم بن جبير
</w:t>
      </w:r>
    </w:p>
    <w:p>
      <w:pPr/>
      <w:r>
        <w:rPr/>
        <w:t xml:space="preserve">أبو يونس سليم بن جبير مولى أبي هريرة، اسمه: سليم بن جبير.</w:t>
      </w:r>
    </w:p>
    <w:p/>
    <w:p>
      <w:pPr/>
      <w:r>
        <w:rPr/>
        <w:t xml:space="preserve">حدث عن: مولاه، وأبي أسيد الساعدي، وأبي سعيد الخدري.</w:t>
      </w:r>
    </w:p>
    <w:p/>
    <w:p>
      <w:pPr/>
      <w:r>
        <w:rPr/>
        <w:t xml:space="preserve">وعنه: عمرو بن الحارث، وحيوة بن شريح، والليث، وابن لهيعة.</w:t>
      </w:r>
    </w:p>
    <w:p/>
    <w:p>
      <w:pPr/>
      <w:r>
        <w:rPr/>
        <w:t xml:space="preserve">وثقه: النسائي، وكان والده مكاتبا لأبي هريرة، فعجز، فرده إلى الرق، ثم قدم به مولاه على مسلمة بن مخلد ومعه ولده أبو يونس، فشفع فيهما مسلمة، فأعتقهما أبو هريرة، فسكنا مصر.</w:t>
      </w:r>
    </w:p>
    <w:p/>
    <w:p>
      <w:pPr/>
      <w:r>
        <w:rPr/>
        <w:t xml:space="preserve">وتوفي أبو يونس: سنة ثلاث وعشرين ومائة.</w:t>
      </w:r>
    </w:p>
    <w:p>
      <w:pPr>
        <w:jc w:val="start"/>
        <w:bidi/>
      </w:pPr>
      <w:r>
        <w:rPr>
          <w:sz w:val="24"/>
          <w:szCs w:val="24"/>
          <w:b w:val="1"/>
          <w:bCs w:val="1"/>
          <w:rtl/>
        </w:rPr>
        <w:t xml:space="preserve">
سير أعلام النبلاء،(دار الحديث- القاهرة،2006،ط 0،ج 6،ص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يونس صاحب أبي هريرة اسمه سليم بن جبير الدوسي
</w:t>
      </w:r>
    </w:p>
    <w:p>
      <w:pPr/>
      <w:r>
        <w:rPr/>
        <w:t xml:space="preserve">أبو يونس صاحب أبي هريرة اسمه سليم بن جبير الدوسي وكان مولى أبي هريرة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 بن جبير، أبو يونس، مولى أبي هريرة، الدوسي 
</w:t>
      </w:r>
    </w:p>
    <w:p>
      <w:pPr/>
      <w:r>
        <w:rPr/>
        <w:t xml:space="preserve">سليم بن جبير، أبو يونس، مولى أبي هريرة، الدوسي. </w:t>
      </w:r>
    </w:p>
    <w:p/>
    <w:p>
      <w:pPr/>
      <w:r>
        <w:rPr/>
        <w:t xml:space="preserve">حديثه في المصريين.</w:t>
      </w:r>
    </w:p>
    <w:p/>
    <w:p>
      <w:pPr/>
      <w:r>
        <w:rPr/>
        <w:t xml:space="preserve">سمع أبا هريرة، سمع منه عمرو بن الحارث، وحرملة بن عمران.</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 بن جبير أبو يونس
</w:t>
      </w:r>
    </w:p>
    <w:p>
      <w:pPr/>
      <w:r>
        <w:rPr/>
        <w:t xml:space="preserve">سليم بن جبير أبو يونس </w:t>
      </w:r>
    </w:p>
    <w:p/>
    <w:p>
      <w:pPr/>
      <w:r>
        <w:rPr/>
        <w:t xml:space="preserve">عن مولاه أبي هريرة وأبي أسيد وعنه عمرو بن الحارث والليث ثقة توفي 123 م د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يونس
</w:t>
      </w:r>
    </w:p>
    <w:p>
      <w:pPr/>
      <w:r>
        <w:rPr/>
        <w:t xml:space="preserve">أبو يونس </w:t>
      </w:r>
    </w:p>
    <w:p/>
    <w:p>
      <w:pPr/>
      <w:r>
        <w:rPr/>
        <w:t xml:space="preserve">عن أبي هريرة سليم أبو يونس عن أبي هريرة رضي الله تعالى عنه سليم 2063</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 بن جبير أبو يونس
</w:t>
      </w:r>
    </w:p>
    <w:p>
      <w:pPr/>
      <w:r>
        <w:rPr/>
        <w:t xml:space="preserve">سليم بن جبير أبو يونس </w:t>
      </w:r>
    </w:p>
    <w:p/>
    <w:p>
      <w:pPr/>
      <w:r>
        <w:rPr/>
        <w:t xml:space="preserve">مولى أبي هريرة حديثه في المصريين</w:t>
      </w:r>
    </w:p>
    <w:p/>
    <w:p>
      <w:pPr/>
      <w:r>
        <w:rPr/>
        <w:t xml:space="preserve">روى عن أبي هريرة في الإيمان والصلاة والزكاة وغيرها</w:t>
      </w:r>
    </w:p>
    <w:p/>
    <w:p>
      <w:pPr/>
      <w:r>
        <w:rPr/>
        <w:t xml:space="preserve">روى عنه عمرو بن الحارث وحيوة بن شريح</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يونس
</w:t>
      </w:r>
    </w:p>
    <w:p>
      <w:pPr/>
      <w:r>
        <w:rPr/>
        <w:t xml:space="preserve">أبو يونس </w:t>
      </w:r>
    </w:p>
    <w:p/>
    <w:p>
      <w:pPr/>
      <w:r>
        <w:rPr/>
        <w:t xml:space="preserve">مولى أبي هريرة سليم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 بن جبير 
</w:t>
      </w:r>
    </w:p>
    <w:p>
      <w:pPr/>
      <w:r>
        <w:rPr/>
        <w:t xml:space="preserve">(بخ م د ت) سليم بن جبير ويقال ابن جبيرة الدوسي أبو يونس مولى أبي هريرة. </w:t>
      </w:r>
    </w:p>
    <w:p/>
    <w:p>
      <w:pPr/>
      <w:r>
        <w:rPr/>
        <w:t xml:space="preserve">قال ابن يونس يقال: توفي سنة ثلاث وعشرين ومائة كذا ذكره المزي والذي في «تاريخه»: روى عن أبي سعيد. قال أحمد بن يحيى ابن وزير توفي ابن يونس سنة ثلاث وعشرين ومائة. قال أبو سعيد: ورأيت في كتاب ابن عفير بخطه كان جبير مولى أبي هريرة كاتبه فعجز، فرده أبو هريرة في الرق ثم قدم أبو هريرة إلى مصر فدخل على مسلمة بن مخلد ومعه جبير وابنه سليم، فسأله مسلمة عنهما فأخبره خبرهما، فسأله أن يعتقهما، فأعتقهما أبو هريرة فأقاما بمصر.</w:t>
      </w:r>
    </w:p>
    <w:p/>
    <w:p>
      <w:pPr/>
      <w:r>
        <w:rPr/>
        <w:t xml:space="preserve">ولما ذكره ابن خلفون في «الثقات» قال: ويقال: اسمه سليم بن جابر، والأول أشهر يعني: ابن جبير.</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يونس
</w:t>
      </w:r>
    </w:p>
    <w:p>
      <w:pPr/>
      <w:r>
        <w:rPr/>
        <w:t xml:space="preserve">أبو يونس </w:t>
      </w:r>
    </w:p>
    <w:p/>
    <w:p>
      <w:pPr/>
      <w:r>
        <w:rPr/>
        <w:t xml:space="preserve">اسمه سليم بن جبير الدوسي من أهل المدينة</w:t>
      </w:r>
    </w:p>
    <w:p/>
    <w:p>
      <w:pPr/>
      <w:r>
        <w:rPr/>
        <w:t xml:space="preserve">يروي عن أبي هريرة وكان مولاه قد روى عنه عمرو بن الحارث وحرملة بن عمران وابن لهيعة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يونس
</w:t>
      </w:r>
    </w:p>
    <w:p>
      <w:pPr/>
      <w:r>
        <w:rPr/>
        <w:t xml:space="preserve">أبو يونس </w:t>
      </w:r>
    </w:p>
    <w:p/>
    <w:p>
      <w:pPr/>
      <w:r>
        <w:rPr/>
        <w:t xml:space="preserve">مولى أبي هريرة تابعي ثقة ذكره مع المصريين</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 بن جبير أبو يونس
</w:t>
      </w:r>
    </w:p>
    <w:p>
      <w:pPr/>
      <w:r>
        <w:rPr/>
        <w:t xml:space="preserve">سليم بن جبير أبو يونس عن أبي هريرة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 بن جبير
</w:t>
      </w:r>
    </w:p>
    <w:p>
      <w:pPr/>
      <w:r>
        <w:rPr/>
        <w:t xml:space="preserve">سليم بن جبير </w:t>
      </w:r>
    </w:p>
    <w:p/>
    <w:p>
      <w:pPr/>
      <w:r>
        <w:rPr/>
        <w:t xml:space="preserve">ويقال: سليم بن جبيرة مولى أبي هريرة يكنى أبا يونس روى عن أبي هريرة وأبي أسيد روى عنه الليث وعمرو بن الحارث وحيوة وحرملة وابن لهيعة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2026-06-21T14:39:15+03:00</dcterms:created>
  <dcterms:modified xsi:type="dcterms:W3CDTF">2026-06-21T14:39:15+03:00</dcterms:modified>
</cp:coreProperties>
</file>

<file path=docProps/custom.xml><?xml version="1.0" encoding="utf-8"?>
<Properties xmlns="http://schemas.openxmlformats.org/officeDocument/2006/custom-properties" xmlns:vt="http://schemas.openxmlformats.org/officeDocument/2006/docPropsVTypes"/>
</file>