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العابد البلخي
</w:t>
      </w:r>
    </w:p>
    <w:p>
      <w:pPr>
        <w:jc w:val="start"/>
        <w:bidi/>
      </w:pPr>
      <w:r>
        <w:rPr>
          <w:rFonts w:ascii="arial" w:hAnsi="arial" w:eastAsia="arial" w:cs="arial"/>
          <w:sz w:val="28"/>
          <w:szCs w:val="28"/>
          <w:b w:val="1"/>
          <w:bCs w:val="1"/>
          <w:rtl/>
        </w:rPr>
        <w:t xml:space="preserve">العابد البلخي
</w:t>
      </w:r>
    </w:p>
    <w:p>
      <w:pPr/>
      <w:r>
        <w:rPr/>
        <w:t xml:space="preserve">العابد البلخي سلم بن سالم، أبو محمد البلخي الزاهد العابد. حدث ببغداد إذ أقدمه الرشيد وحبسه حتى مات سنة أربع وتسعين ومائة. قال ابن سعد: كان مرجئا ضعيفا.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w:t>
      </w:r>
    </w:p>
    <w:p>
      <w:pPr/>
      <w:r>
        <w:rPr/>
        <w:t xml:space="preserve">سلم بن سالم البلخي الزاهد، القدوة، أبو محمد.</w:t>
      </w:r>
    </w:p>
    <w:p/>
    <w:p>
      <w:pPr/>
      <w:r>
        <w:rPr/>
        <w:t xml:space="preserve">حدث ببغداد عن: حميد الطويل، وابن جريج، وعبيد الله بن عمر وسفيان الثوري.</w:t>
      </w:r>
    </w:p>
    <w:p/>
    <w:p>
      <w:pPr/>
      <w:r>
        <w:rPr/>
        <w:t xml:space="preserve">وعنه: إبراهيم بن موسى الفراء، وأحمد بن منيع والحسن بن عرفة، وعلي بن محمد الطنافسي، وسعدان بن نصر، وآخرون. قال أبو مقاتل السمرقندي: سلم البلخي في زمانه كعمر بن عبد العزيز في زمانه.</w:t>
      </w:r>
    </w:p>
    <w:p/>
    <w:p>
      <w:pPr/>
      <w:r>
        <w:rPr/>
        <w:t xml:space="preserve">وقال ابن سعد: كان مطاعا أمارا بالمعروف فأقدمه الرشيد فحبسه، فلما توفي الرشيد أطلق. قال: وكان مرجئا ضعيفا.</w:t>
      </w:r>
    </w:p>
    <w:p/>
    <w:p>
      <w:pPr/>
      <w:r>
        <w:rPr/>
        <w:t xml:space="preserve">قال الخطيب: مذكور بالعبادة والزهد مرجئ.</w:t>
      </w:r>
    </w:p>
    <w:p/>
    <w:p>
      <w:pPr/>
      <w:r>
        <w:rPr/>
        <w:t xml:space="preserve">وذكر محمد بن إسحاق اللؤلؤي قال: رأيت سلم بن سالم مكث أربعين سنة لم يرفع رأسه إلى السماء، ولم ير مفطرا ولم ير له فراش.</w:t>
      </w:r>
    </w:p>
    <w:p/>
    <w:p>
      <w:pPr/>
      <w:r>
        <w:rPr/>
        <w:t xml:space="preserve">وقيل: إن الرشيد سجنه؛ لأنه قال: لو شئت لضربت الرشيد بمائة ألف سيف.</w:t>
      </w:r>
    </w:p>
    <w:p/>
    <w:p>
      <w:pPr/>
      <w:r>
        <w:rPr/>
        <w:t xml:space="preserve">وعنه قال: ما يسرني أن ألقى الله بعمل من مضى، وأن أقول: الإيمان قول وعمل.</w:t>
      </w:r>
    </w:p>
    <w:p/>
    <w:p>
      <w:pPr/>
      <w:r>
        <w:rPr/>
        <w:t xml:space="preserve">وقال أبو معاوية: دعاني الرشيد لأحدثه فقلت: سلم هبه لي. فعرفت منه الغضب، وقال: إنه ليس على رأيك في الإرجاء. فكلمته، فخفف عنه من قيوده.</w:t>
      </w:r>
    </w:p>
    <w:p/>
    <w:p>
      <w:pPr/>
      <w:r>
        <w:rPr/>
        <w:t xml:space="preserve">وقال أحمد بن حنبل: رأيت سلما أتى أبا معاوية، وكان صديقه، وكان عبدا صالحا لم أكتب عنه كان لا يحفظ.</w:t>
      </w:r>
    </w:p>
    <w:p/>
    <w:p>
      <w:pPr/>
      <w:r>
        <w:rPr/>
        <w:t xml:space="preserve">وقال النسائي: ضعيف.</w:t>
      </w:r>
    </w:p>
    <w:p/>
    <w:p>
      <w:pPr/>
      <w:r>
        <w:rPr/>
        <w:t xml:space="preserve">وقال ابن معين: ليس بشيء.</w:t>
      </w:r>
    </w:p>
    <w:p/>
    <w:p>
      <w:pPr/>
      <w:r>
        <w:rPr/>
        <w:t xml:space="preserve">توفي سلم سنة أربع وتسعين ومائة.</w:t>
      </w:r>
    </w:p>
    <w:p/>
    <w:p>
      <w:pPr/>
      <w:r>
        <w:rPr/>
        <w:t xml:space="preserve">وقع لي من عواليه في الثاني من حديث سعدان.</w:t>
      </w:r>
    </w:p>
    <w:p>
      <w:pPr>
        <w:jc w:val="start"/>
        <w:bidi/>
      </w:pPr>
      <w:r>
        <w:rPr>
          <w:sz w:val="24"/>
          <w:szCs w:val="24"/>
          <w:b w:val="1"/>
          <w:bCs w:val="1"/>
          <w:rtl/>
        </w:rPr>
        <w:t xml:space="preserve">
سير أعلام النبلاء،(دار الحديث- القاهرة،2006،ط 0،ج 8،ص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البلخي يكنى أبا محمد
</w:t>
      </w:r>
    </w:p>
    <w:p>
      <w:pPr/>
      <w:r>
        <w:rPr/>
        <w:t xml:space="preserve">سلم بن سالم البلخي يكنى أبا محمد حدثنا ابن حماد، حدثنا معاوية، عن يحيى، قال: سلم بن سالم ضعيف.</w:t>
      </w:r>
    </w:p>
    <w:p/>
    <w:p>
      <w:pPr/>
      <w:r>
        <w:rPr/>
        <w:t xml:space="preserve">حدثنا ابن حماد، حدثنا العباس، عن يحيى، قال: سلم بن سالم ليس بشيء.</w:t>
      </w:r>
    </w:p>
    <w:p/>
    <w:p>
      <w:pPr/>
      <w:r>
        <w:rPr/>
        <w:t xml:space="preserve">حدثنا ابن حماد، حدثني عبد الله بن أحمد، عن أبيه قال سلم بن سالم البلخي ليس بذاك في الحديث كأنه ضعفه.</w:t>
      </w:r>
    </w:p>
    <w:p/>
    <w:p>
      <w:pPr/>
      <w:r>
        <w:rPr/>
        <w:t xml:space="preserve">سمعت ابن حماد يقول: قال السعدي سلم بن سالم البلخي غير ثقة.</w:t>
      </w:r>
    </w:p>
    <w:p/>
    <w:p>
      <w:pPr/>
      <w:r>
        <w:rPr/>
        <w:t xml:space="preserve">سمعت إسحاق بن إبراهيم يقول سئل ابن المبارك عن الحديث الذي يحدثه في أكل العدس أنه قدس على لسان سبعين نبيا فقال، ولا على لسان نبي واحد إنه لمؤذ منفخ من يحدثكم قالوا سلم بن سالم قال عمن قالوا عنك قال وعني أيضا.</w:t>
      </w:r>
    </w:p>
    <w:p/>
    <w:p>
      <w:pPr/>
      <w:r>
        <w:rPr/>
        <w:t xml:space="preserve">وقال النسائي، فيما أخبرني محمد بن العباس، عنه: قال سلم بن سالم خراساني ضعيف.</w:t>
      </w:r>
    </w:p>
    <w:p/>
    <w:p>
      <w:pPr/>
      <w:r>
        <w:rPr/>
        <w:t xml:space="preserve">حدثنا إسماعيل بن موسى الحاسب، حدثنا جنادة، حدثنا سلم بن سالم البلخي، عن ابن جريج. عن عطاء، عن ابن عباس، قال: قال رسول الله صلى الله عليه وسلم إن من السنة أن تشيع الضيف إلى باب الدار.</w:t>
      </w:r>
    </w:p>
    <w:p/>
    <w:p>
      <w:pPr/>
      <w:r>
        <w:rPr/>
        <w:t xml:space="preserve">قال ابن عدي، عن ابن جريج يرويه سلم بن سالم عنه وقد روى عن غيره من الضعفاء.</w:t>
      </w:r>
    </w:p>
    <w:p/>
    <w:p>
      <w:pPr/>
      <w:r>
        <w:rPr/>
        <w:t xml:space="preserve">حدثنا ابن صاعد، حدثنا يعقوب بن عبيد النهرتيري، حدثنا سلم بن سالم البلخي، حدثنا عبيد الله العمري عن نافع، عن ابن عمر قال احتجم النبي صلى الله عليه وسلم، وهو صائم محرم وأعطى الحجام أجره ولو كان حراما لم يعط</w:t>
      </w:r>
    </w:p>
    <w:p/>
    <w:p>
      <w:pPr/>
      <w:r>
        <w:rPr/>
        <w:t xml:space="preserve">قال الشيخ: وهذا يعرف بسلم بن سالم عن عبيد الله.</w:t>
      </w:r>
    </w:p>
    <w:p/>
    <w:p>
      <w:pPr/>
      <w:r>
        <w:rPr/>
        <w:t xml:space="preserve">حدثنا أبو يعلى، حدثنا سريج بن يونس، حدثنا سلم بن سالم الخراساني عن نوح بن أبي مريم، عن أبي الزبير عن جابر، قال: قال رسول الله صلى الله عليه وسلم ينتظر بالغريق يوم وليلة ثم يدفن.</w:t>
      </w:r>
    </w:p>
    <w:p/>
    <w:p>
      <w:pPr/>
      <w:r>
        <w:rPr/>
        <w:t xml:space="preserve">حدثنا عمر بن محمد بن عيسى السذابي، حدثنا الحسن بن عرفة، حدثنا سلم بن سالم البلخي عن نوح بن أبي مريم عن ثابت البناني، عن أنس قال سئل رسول الله صلى الله عليه وسلم عن هذه الآية </w:t>
      </w:r>
    </w:p>
    <w:p>
      <w:pPr/>
      <w:r>
        <w:rPr>
          <w:color w:val="0000ff"/>
        </w:rPr>
        <w:t xml:space="preserve">{للذين أحسنوا الحسنى وزيادة}</w:t>
      </w:r>
    </w:p>
    <w:p>
      <w:pPr/>
      <w:r>
        <w:rPr/>
        <w:t xml:space="preserve">، قال: للذين أحسنوا العمل في الدنيا الحسنى وهي الجنة قال والزيادة النظر إلى وجه الله الكريم.</w:t>
      </w:r>
    </w:p>
    <w:p/>
    <w:p>
      <w:pPr/>
      <w:r>
        <w:rPr/>
        <w:t xml:space="preserve">قال ابن عدي وهذان الحديثان لعل البلاء فيهما من نوح بن أبي مريم، وهو أبو عصمة المروزي قاضيها فإنه من سلم بن سالم ولسلم بن سالم أحاديث إفرادات وغرائب وأنكر ما رأيت له ما ذكرته من هذه الأحاديث وبعضها لعل البلاء فيه من غيره وأرجو أن يحتمل حديثه.</w:t>
      </w:r>
    </w:p>
    <w:p>
      <w:pPr>
        <w:jc w:val="start"/>
        <w:bidi/>
      </w:pPr>
      <w:r>
        <w:rPr>
          <w:sz w:val="24"/>
          <w:szCs w:val="24"/>
          <w:b w:val="1"/>
          <w:bCs w:val="1"/>
          <w:rtl/>
        </w:rPr>
        <w:t xml:space="preserve">
الكامل في ضعفاء الرجال،(دار الكتب العلمية - بيروت،1997،ط 5،ج 4،ص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البلخي
</w:t>
      </w:r>
    </w:p>
    <w:p>
      <w:pPr/>
      <w:r>
        <w:rPr/>
        <w:t xml:space="preserve">سلم بن سالم البلخي. ويكنى أبا محمد. وكان مرجئا ضعيفا في الحديث ولكنه كان صارما يأمر بالمعروف وينهى عن المنكر. وكانت له رئاسة بخراسان فبعث إليه هارون أمير المؤمنين فأقدمه عليه فحبسه فلم يزل محبوسا إلى أن مات هارون. ثم أخرجه محمد بن هارون حين ولي الخلافة من سجن الرقة فقدم بغداد فأقام بها قليلا.</w:t>
      </w:r>
    </w:p>
    <w:p/>
    <w:p>
      <w:pPr/>
      <w:r>
        <w:rPr/>
        <w:t xml:space="preserve">ثم خرج إلى خراسان فمات بها.</w:t>
      </w:r>
    </w:p>
    <w:p>
      <w:pPr>
        <w:jc w:val="start"/>
        <w:bidi/>
      </w:pPr>
      <w:r>
        <w:rPr>
          <w:sz w:val="24"/>
          <w:szCs w:val="24"/>
          <w:b w:val="1"/>
          <w:bCs w:val="1"/>
          <w:rtl/>
        </w:rPr>
        <w:t xml:space="preserve">
الطبقات الكبرى،(دار الكتب العلمية - بيروت،1990،ط 1،ج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البلخي الزاهد
</w:t>
      </w:r>
    </w:p>
    <w:p>
      <w:pPr/>
      <w:r>
        <w:rPr/>
        <w:t xml:space="preserve">سلم بن سالم البلخي الزاهد. عن حميد الطويل، وغيره.</w:t>
      </w:r>
    </w:p>
    <w:p/>
    <w:p>
      <w:pPr/>
      <w:r>
        <w:rPr/>
        <w:t xml:space="preserve">ضعفه ابن معين.</w:t>
      </w:r>
    </w:p>
    <w:p/>
    <w:p>
      <w:pPr/>
      <w:r>
        <w:rPr/>
        <w:t xml:space="preserve">وقال - مرة: ليس بشئ.</w:t>
      </w:r>
    </w:p>
    <w:p/>
    <w:p>
      <w:pPr/>
      <w:r>
        <w:rPr/>
        <w:t xml:space="preserve">وقال أحمد: ليس بذاك.</w:t>
      </w:r>
    </w:p>
    <w:p/>
    <w:p>
      <w:pPr/>
      <w:r>
        <w:rPr/>
        <w:t xml:space="preserve">وقال أبو زرعة: لا يكتب حديثه.</w:t>
      </w:r>
    </w:p>
    <w:p/>
    <w:p>
      <w:pPr/>
      <w:r>
        <w:rPr/>
        <w:t xml:space="preserve">وكان مرجئا، كان لا، ثم أومأ بيده إلى فيه، قال ابن أبي حاتم: يعنى لا يصدق.</w:t>
      </w:r>
    </w:p>
    <w:p/>
    <w:p>
      <w:pPr/>
      <w:r>
        <w:rPr/>
        <w:t xml:space="preserve">وقال النسائي: ضعيف.</w:t>
      </w:r>
    </w:p>
    <w:p/>
    <w:p>
      <w:pPr/>
      <w:r>
        <w:rPr/>
        <w:t xml:space="preserve">وقال ابن المبارك - فيما رواه أبو زرعة عن بعض الخراسانيين عنه: اتق حيات سلم لا تلسعك.</w:t>
      </w:r>
    </w:p>
    <w:p/>
    <w:p>
      <w:pPr/>
      <w:r>
        <w:rPr/>
        <w:t xml:space="preserve">وقال الجوزجاني: غير ثقة.</w:t>
      </w:r>
    </w:p>
    <w:p/>
    <w:p>
      <w:pPr/>
      <w:r>
        <w:rPr/>
        <w:t xml:space="preserve">ثم قال: سمعت إسحاق بن إبراهيم يقول: سئل ابن المبارك عن الحديث الذي يحدث في أكل العدس أنه قدس على لسان سبعين نبيا.</w:t>
      </w:r>
    </w:p>
    <w:p/>
    <w:p>
      <w:pPr/>
      <w:r>
        <w:rPr/>
        <w:t xml:space="preserve">فقال: لا، ولا على لسان نبي واحد، إنه لمؤذ منفخ، من يحدثكم؟ قالوا: سلم بن سالم.</w:t>
      </w:r>
    </w:p>
    <w:p/>
    <w:p>
      <w:pPr/>
      <w:r>
        <w:rPr/>
        <w:t xml:space="preserve">قال: عمن؟ قالوا: عنك.</w:t>
      </w:r>
    </w:p>
    <w:p/>
    <w:p>
      <w:pPr/>
      <w:r>
        <w:rPr/>
        <w:t xml:space="preserve">قال: وعنى أيضا! قال ابن عدي: أرجو أنه لا بأس به.</w:t>
      </w:r>
    </w:p>
    <w:p>
      <w:pPr>
        <w:jc w:val="start"/>
        <w:bidi/>
      </w:pPr>
      <w:r>
        <w:rPr>
          <w:sz w:val="24"/>
          <w:szCs w:val="24"/>
          <w:b w:val="1"/>
          <w:bCs w:val="1"/>
          <w:rtl/>
        </w:rPr>
        <w:t xml:space="preserve">
ميزان الاعتدال في نقد الرجال،(دار المعرفة للطباعة والنشر، بيروت - لبنان،1963،ط 1،ج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البلخي
</w:t>
      </w:r>
    </w:p>
    <w:p>
      <w:pPr/>
      <w:r>
        <w:rPr/>
        <w:t xml:space="preserve">سلم بن سالم البلخي: قال أحمد والنسائي: ضعيف.</w:t>
      </w:r>
    </w:p>
    <w:p>
      <w:pPr>
        <w:jc w:val="start"/>
        <w:bidi/>
      </w:pPr>
      <w:r>
        <w:rPr>
          <w:sz w:val="24"/>
          <w:szCs w:val="24"/>
          <w:b w:val="1"/>
          <w:bCs w:val="1"/>
          <w:rtl/>
        </w:rPr>
        <w:t xml:space="preserve">
ديوان الضعفاء،(مكتبة النهضة الحديثة - مكة،1967،ط 2،ج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خراساني
</w:t>
      </w:r>
    </w:p>
    <w:p>
      <w:pPr/>
      <w:r>
        <w:rPr/>
        <w:t xml:space="preserve">سلم بن سالم خراساني </w:t>
      </w:r>
    </w:p>
    <w:p/>
    <w:p>
      <w:pPr/>
      <w:r>
        <w:rPr/>
        <w:t xml:space="preserve">ضعيف</w:t>
      </w:r>
    </w:p>
    <w:p>
      <w:pPr>
        <w:jc w:val="start"/>
        <w:bidi/>
      </w:pPr>
      <w:r>
        <w:rPr>
          <w:sz w:val="24"/>
          <w:szCs w:val="24"/>
          <w:b w:val="1"/>
          <w:bCs w:val="1"/>
          <w:rtl/>
        </w:rPr>
        <w:t xml:space="preserve">
الضعفاء والمتروكين للنسائي،(دار الوعي - حلب،1976،ط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أبو محمد البلحي
</w:t>
      </w:r>
    </w:p>
    <w:p>
      <w:pPr/>
      <w:r>
        <w:rPr/>
        <w:t xml:space="preserve">سلم بن سالم أبو محمد البلحي </w:t>
      </w:r>
    </w:p>
    <w:p/>
    <w:p>
      <w:pPr/>
      <w:r>
        <w:rPr/>
        <w:t xml:space="preserve">يروي عن الثوري وابن جريج كان ابن المبارك يكذبه وقال يحيى ليس حديثه بشيء وقال أحمد والنسائي ضعيف وقال أبو زرعة لا يكتب حديثه وقال السعدي غير ثقة وقال الدارقطني منكر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البلخي
</w:t>
      </w:r>
    </w:p>
    <w:p>
      <w:pPr/>
      <w:r>
        <w:rPr/>
        <w:t xml:space="preserve">سلم بن سالم البلخي </w:t>
      </w:r>
    </w:p>
    <w:p/>
    <w:p>
      <w:pPr/>
      <w:r>
        <w:rPr/>
        <w:t xml:space="preserve">عن عبيد الله بن عمر، وابن جريج، والثوري.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سالم البلخي أبو محمد
</w:t>
      </w:r>
    </w:p>
    <w:p>
      <w:pPr/>
      <w:r>
        <w:rPr/>
        <w:t xml:space="preserve">سلم بن سالم البلخي أبو محمد </w:t>
      </w:r>
    </w:p>
    <w:p/>
    <w:p>
      <w:pPr/>
      <w:r>
        <w:rPr/>
        <w:t xml:space="preserve">روى عن ابن جريج وعبيد الله بن عمر والثوري وبكير بن معروف روى عنه هشام بن عبيد الله الرازي وإبراهيم بن موسى وعلي بن محمد الطنافسي والحسن بن عرفة سمعت أبي يقول ذلك قال أبو محمد روى عن عبد العزيز بن أبي رواد وإبراهيم بن طهمان حدثنا عبد الرحمن نا علي بن الحسن الهسنجاني قال سمعت نعيم بن حماد يقول: سمعت ابن المبارك وذكر عنده حديث لسلم بن سالم فقال: هذا من عقارب سلم حدثنا عبد الرحمن أنا عبد الله بن أحمد بن حنبل فيما كتب إلي قال سمعت أبي يقول سلم بن سالم البلخي ليس بذاك في الحديث كأنه ضعفه حدثنا عبد الرحمن قال قرئ على العباس بن محمد الدوري عن يحيى بن معين أنه قال: سلم بن سالم البلخي ليس بشيء حدثنا عبد الرحمن سمعت أبي يقول: سلم بن سالم ضعيف الحديث وترك حديثه ولم يقرأه علينا حدثنا عبد الرحمن قال سئل أبو زرعة عن سلم بن سالم فقال: أخبرني بعض الخراسانيين قال سمعت ابن المبارك يقول: اتق حيات سلم بن سالم لا تلسعك حدثنا عبد الرحمن قال سمعت أبا زرعة يقول: ما أعلم أني حدثت عن سلم بن سالم إلا أظنه مرة قلت كيف كان في الحديث؟ قال: لا يكتب حديثه كان مرجئاً وكان لا وأومى بيده إلى فيه يعني لا يصدق.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2026-06-21T13:31:42+03:00</dcterms:created>
  <dcterms:modified xsi:type="dcterms:W3CDTF">2026-06-21T13:31:42+03:00</dcterms:modified>
</cp:coreProperties>
</file>

<file path=docProps/custom.xml><?xml version="1.0" encoding="utf-8"?>
<Properties xmlns="http://schemas.openxmlformats.org/officeDocument/2006/custom-properties" xmlns:vt="http://schemas.openxmlformats.org/officeDocument/2006/docPropsVTypes"/>
</file>