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الزرقي
</w:t>
      </w:r>
    </w:p>
    <w:p>
      <w:pPr/>
      <w:r>
        <w:rPr/>
        <w:t xml:space="preserve">أبو سعيد الزرقي قال ابن عبد البر: وقيل أبو سعد، وهو الأشبه عندي، الزرقي الأنصاري. ذكره خليفة في من روى عن النبي صلى الله عليه وسلم من الصحابة بعد أن ذكر أبا سعيد بن المعلى وقال: لا يقف له على اسم ولم ينسبه بأكثر مما ترى، وقال: روى عن النبي صلى الله عليه وسلم أنه سئل عن العزل فقال: ما يقدر في الرحم يكن. </w:t>
      </w:r>
    </w:p>
    <w:p/>
    <w:p>
      <w:pPr/>
      <w:r>
        <w:rPr/>
        <w:t xml:space="preserve">وقال غير خليفة: أبو سعيد الزرقي مشهور بكنيته، فقيل: اسمه سعيد بن عمارة، وقيل: عمارة بن سعد، روى عنه عبد الله بن مرة. وقيل فيه عاصر وليس بشيء، قلت: الأشبه -والله أعلم- إن هذا أبا سعيد الزرقي هو أبو سعيد ابن المعلى، وقد تقدم ذكره في الحارث بن نفيع في حرف الحاء لان ابن المعلى أنصاري زرقي.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2026-06-15T15:00:37+03:00</dcterms:created>
  <dcterms:modified xsi:type="dcterms:W3CDTF">2026-06-15T15:00:37+03:00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