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يحيى اللخمي
</w:t>
      </w:r>
    </w:p>
    <w:p>
      <w:pPr>
        <w:jc w:val="start"/>
        <w:bidi/>
      </w:pPr>
      <w:r>
        <w:rPr>
          <w:rFonts w:ascii="arial" w:hAnsi="arial" w:eastAsia="arial" w:cs="arial"/>
          <w:sz w:val="28"/>
          <w:szCs w:val="28"/>
          <w:b w:val="1"/>
          <w:bCs w:val="1"/>
          <w:rtl/>
        </w:rPr>
        <w:t xml:space="preserve">ابن يحيى اللخمي
</w:t>
      </w:r>
    </w:p>
    <w:p>
      <w:pPr/>
      <w:r>
        <w:rPr/>
        <w:t xml:space="preserve">ابن يحيى اللخمي سعدان بن يحيى بن صالح اللخمي. قال أبو حاتم: محله الصدق.؟ وقال الدارقطني: ليس بذاك. توفي في حدود التسعين ومائة. وروى له البخاري والنسائي وابن ماجة. </w:t>
      </w:r>
    </w:p>
    <w:p/>
    <w:p>
      <w:pPr/>
      <w:r>
        <w:rPr/>
        <w:t xml:space="preserve">ابن سعدان: الشافعي أبو المظفر: أحمد بن يحيى. </w:t>
      </w:r>
    </w:p>
    <w:p/>
    <w:p>
      <w:pPr/>
      <w:r>
        <w:rPr/>
        <w:t xml:space="preserve">وأخوه: أبو الفضائل؛ أحمد بن يحيى.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سعدان بن يحيى بن صالح اللخمي أبو يحيى
</w:t>
      </w:r>
    </w:p>
    <w:p>
      <w:pPr/>
      <w:r>
        <w:rPr/>
        <w:t xml:space="preserve">سعدان بن يحيى بن صالح اللخمي أبو يحيى من المتقنين الذين يغربون وقد قيل ان اسمه سعيد وسعدان لقب كان مولده بالكوفة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w:t>
      </w:r>
    </w:p>
    <w:p>
      <w:pPr/>
      <w:r>
        <w:rPr/>
        <w:t xml:space="preserve">سعيد بن يحيى [خ، س، ق] اللخمى، سعدان، أبويحيى الكوفي.</w:t>
      </w:r>
    </w:p>
    <w:p/>
    <w:p>
      <w:pPr/>
      <w:r>
        <w:rPr/>
        <w:t xml:space="preserve">نزيل دمشق.</w:t>
      </w:r>
    </w:p>
    <w:p/>
    <w:p>
      <w:pPr/>
      <w:r>
        <w:rPr/>
        <w:t xml:space="preserve">عن الأعمش، وابن أبي خالد.</w:t>
      </w:r>
    </w:p>
    <w:p/>
    <w:p>
      <w:pPr/>
      <w:r>
        <w:rPr/>
        <w:t xml:space="preserve">وعنه هشام بن عمار، وعلي ابن حجر، وعدة.</w:t>
      </w:r>
    </w:p>
    <w:p/>
    <w:p>
      <w:pPr/>
      <w:r>
        <w:rPr/>
        <w:t xml:space="preserve">وثقه ابن حبان: فقال: ثقة مأمون.</w:t>
      </w:r>
    </w:p>
    <w:p/>
    <w:p>
      <w:pPr/>
      <w:r>
        <w:rPr/>
        <w:t xml:space="preserve">وقال أبو حاتم: محله الصدق.</w:t>
      </w:r>
    </w:p>
    <w:p/>
    <w:p>
      <w:pPr/>
      <w:r>
        <w:rPr/>
        <w:t xml:space="preserve">وقال الدارقطني: ليس بذاك.</w:t>
      </w:r>
    </w:p>
    <w:p>
      <w:pPr>
        <w:jc w:val="start"/>
        <w:bidi/>
      </w:pPr>
      <w:r>
        <w:rPr>
          <w:sz w:val="24"/>
          <w:szCs w:val="24"/>
          <w:b w:val="1"/>
          <w:bCs w:val="1"/>
          <w:rtl/>
        </w:rPr>
        <w:t xml:space="preserve">
ميزان الاعتدال في نقد الرجال،(دار المعرفة للطباعة والنشر، بيروت - لبنان،1963،ط 1،ج 2،ص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سعدان بن يحيى بن صالح، اللخمي 
</w:t>
      </w:r>
    </w:p>
    <w:p>
      <w:pPr/>
      <w:r>
        <w:rPr/>
        <w:t xml:space="preserve">سعدان بن يحيى بن صالح، اللخمي. </w:t>
      </w:r>
    </w:p>
    <w:p/>
    <w:p>
      <w:pPr/>
      <w:r>
        <w:rPr/>
        <w:t xml:space="preserve">عن محمد الشعيثي، ومحمد بن أبي حفصة، سمع منه سليمان بن عبد الرحمن.</w:t>
      </w:r>
    </w:p>
    <w:p/>
    <w:p>
      <w:pPr/>
      <w:r>
        <w:rPr/>
        <w:t xml:space="preserve">ويقال: سعدان لقب، واسمه سعيد بن يحيى.</w:t>
      </w:r>
    </w:p>
    <w:p/>
    <w:p>
      <w:pPr/>
      <w:r>
        <w:rPr/>
        <w:t xml:space="preserve">وقال علي بن حجر: كنيته أبو يحيى الكوفي، رأيته بدمشق.</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سعدان بن يحيى
</w:t>
      </w:r>
    </w:p>
    <w:p>
      <w:pPr/>
      <w:r>
        <w:rPr/>
        <w:t xml:space="preserve">سعدان بن يحيى </w:t>
      </w:r>
    </w:p>
    <w:p/>
    <w:p>
      <w:pPr/>
      <w:r>
        <w:rPr/>
        <w:t xml:space="preserve">هو سعيد 1975</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بن صالح اللخمي سعدان
</w:t>
      </w:r>
    </w:p>
    <w:p>
      <w:pPr/>
      <w:r>
        <w:rPr/>
        <w:t xml:space="preserve">سعيد بن يحيى بن صالح اللخمي سعدان </w:t>
      </w:r>
    </w:p>
    <w:p/>
    <w:p>
      <w:pPr/>
      <w:r>
        <w:rPr/>
        <w:t xml:space="preserve">عن زكريا بن أبي زائدة وهشام بن عروة وعنه هشام بن عمار وعلي بن حجر صدوق وقال الدارقطني ليس بذاك خ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w:t>
      </w:r>
    </w:p>
    <w:p>
      <w:pPr/>
      <w:r>
        <w:rPr/>
        <w:t xml:space="preserve">سعيد بن يحيى </w:t>
      </w:r>
    </w:p>
    <w:p/>
    <w:p>
      <w:pPr/>
      <w:r>
        <w:rPr/>
        <w:t xml:space="preserve">الذي يقال له سعدان من أهل الشام</w:t>
      </w:r>
    </w:p>
    <w:p/>
    <w:p>
      <w:pPr/>
      <w:r>
        <w:rPr/>
        <w:t xml:space="preserve">يروي عن إسماعيل بن أبي خالد روى عنه هشام بن عمار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سعدان بن يحيى بن صالح اللخمي الكوفي كنيته أبو يحيى
</w:t>
      </w:r>
    </w:p>
    <w:p>
      <w:pPr/>
      <w:r>
        <w:rPr/>
        <w:t xml:space="preserve">سعدان بن يحيى بن صالح اللخمي الكوفي كنيته أبو يحيى </w:t>
      </w:r>
    </w:p>
    <w:p/>
    <w:p>
      <w:pPr/>
      <w:r>
        <w:rPr/>
        <w:t xml:space="preserve">سكن دمشق</w:t>
      </w:r>
    </w:p>
    <w:p/>
    <w:p>
      <w:pPr/>
      <w:r>
        <w:rPr/>
        <w:t xml:space="preserve">يروي عن إسماعيل بن أبي خالد روى عنه سليمان بن عبد الرحمن وهشام بن عمار وقد قيل إن اسمه سعيد وسعدان لقب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سعدان بن يحيى اللخمي
</w:t>
      </w:r>
    </w:p>
    <w:p>
      <w:pPr/>
      <w:r>
        <w:rPr/>
        <w:t xml:space="preserve">سعدان بن يحيى اللخمي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سعدان بن يحيى بن صالح اللخمي أبو يحيى
</w:t>
      </w:r>
    </w:p>
    <w:p>
      <w:pPr/>
      <w:r>
        <w:rPr/>
        <w:t xml:space="preserve">سعدان بن يحيى بن صالح اللخمي أبو يحيى </w:t>
      </w:r>
    </w:p>
    <w:p/>
    <w:p>
      <w:pPr/>
      <w:r>
        <w:rPr/>
        <w:t xml:space="preserve">ويقال سعيد بن يحيى كوفي سكن دمشق روى عن إسماعيل بن أبي خالد وزكريا بن أبي زائدة وفضيل بن عزوان ومحمد بن عمرو بن علقمة ومحمد بن إسحاق ويونس بن يزيد ومحمد بن أبي حفصة وعبيد الله بن أبي حميد وأبي معشر روى عنه أبو النضر إسحاق بن إبراهيم الدمشقي الفراديسي وهشام بن عمار وسليمان بن عبد الرحمن سمعت أبي يقول ذلك وسألته عنه فقال: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2026-06-10T12:10:20+03:00</dcterms:created>
  <dcterms:modified xsi:type="dcterms:W3CDTF">2026-06-10T12:10:20+03:00</dcterms:modified>
</cp:coreProperties>
</file>

<file path=docProps/custom.xml><?xml version="1.0" encoding="utf-8"?>
<Properties xmlns="http://schemas.openxmlformats.org/officeDocument/2006/custom-properties" xmlns:vt="http://schemas.openxmlformats.org/officeDocument/2006/docPropsVTypes"/>
</file>