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مجد الدين عبد الحق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محمد
</w:t>
      </w:r>
    </w:p>
    <w:p>
      <w:pPr/>
      <w:r>
        <w:rPr/>
        <w:t xml:space="preserve">عبد الحق بن محمد عبد الحق بن محمد، الشيخ الإمام المحدث مجد الدين أبو محمد، سمع الكثير كأخيه من أصحاب ابن كليب والبوصيري، وحدث ومات وقد نيف على الثمانين. وهو أخو تاج الدين عبد الغفار السعدي. توفي سنة ثلاث وثلاثين وسبع مائة. وأجاز لي بخطه سنة ثمان وعشرين وسبع مائة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محمد
</w:t>
      </w:r>
    </w:p>
    <w:p>
      <w:pPr/>
      <w:r>
        <w:rPr/>
        <w:t xml:space="preserve">عبد الحق بن محمد الشيخ الإمام المحدث مجد الدين أبو محمد.</w:t>
      </w:r>
    </w:p>
    <w:p/>
    <w:p>
      <w:pPr/>
      <w:r>
        <w:rPr/>
        <w:t xml:space="preserve">سمع الكثير كأخيه من أصحاب ابن كليب، والبوصيري، وحدث، وهو أخو تاج الدين عبد الغفار السعدي.</w:t>
      </w:r>
    </w:p>
    <w:p/>
    <w:p>
      <w:pPr/>
      <w:r>
        <w:rPr/>
        <w:t xml:space="preserve">أجاز لي بخطه بالقاهرة سنة ثمان وعشرين وسبع مئة.</w:t>
      </w:r>
    </w:p>
    <w:p/>
    <w:p>
      <w:pPr/>
      <w:r>
        <w:rPr/>
        <w:t xml:space="preserve">وتوفي رحمه الله تعالى سنة ثلاث وثلاثين وسبع مئة، وقد نيف على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محمد بن عبد الكافي السعدي
</w:t>
      </w:r>
    </w:p>
    <w:p>
      <w:pPr/>
      <w:r>
        <w:rPr/>
        <w:t xml:space="preserve">عبد الحق بن محمد بن عبد الكافي السعدي عبد الحق بن محمد بن عبد الكافي السعدي يأتي تمام نسبه في ترجمة أخيه عبد الغفار ولد سنة .... وسمع الكثير من عبد الهادي القيسي والنجيب ومن مسموعه على عبد الهادي مسند الثوري جمع أبي بشر الدولابي بإجازته من أحمد بن عبد الرحمن الحصري أنا الرازي أنا عبد الرحمن ابن المظفر أنا أبو بكر المهندس بسنده قال البدر النابلسي كان يسكن في جوار أخيه عبد الغفار وبينهما مهاجرة وقال أبو جعفر بن الكويك في مشيخته مات في صفر سنة 733 قلت وقد حدثنا عنه بعض شيوخنا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2026-06-10T12:04:43+03:00</dcterms:created>
  <dcterms:modified xsi:type="dcterms:W3CDTF">2026-06-10T12:04:43+03:00</dcterms:modified>
</cp:coreProperties>
</file>

<file path=docProps/custom.xml><?xml version="1.0" encoding="utf-8"?>
<Properties xmlns="http://schemas.openxmlformats.org/officeDocument/2006/custom-properties" xmlns:vt="http://schemas.openxmlformats.org/officeDocument/2006/docPropsVTypes"/>
</file>