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المحاربي قاضي دمشق
</w:t>
      </w:r>
    </w:p>
    <w:p>
      <w:pPr>
        <w:jc w:val="start"/>
        <w:bidi/>
      </w:pPr>
      <w:r>
        <w:rPr>
          <w:rFonts w:ascii="arial" w:hAnsi="arial" w:eastAsia="arial" w:cs="arial"/>
          <w:sz w:val="28"/>
          <w:szCs w:val="28"/>
          <w:b w:val="1"/>
          <w:bCs w:val="1"/>
          <w:rtl/>
        </w:rPr>
        <w:t xml:space="preserve">المحاربي قاضي دمشق
</w:t>
      </w:r>
    </w:p>
    <w:p>
      <w:pPr/>
      <w:r>
        <w:rPr/>
        <w:t xml:space="preserve">المحاربي قاضي دمشق سالم بن عبد الله أبو عبيد الله المحاربي قاضي دمشق من ساكني داريا. كان من حملة القرآن. وممن يحضر الدراسة في جامع دمشق. روى عن مكحول ومجاهد وسليمان بن حبيب المحاربي قاضي دمشق، وروى عنه الأوزاعي وغيره. قال ابن أبي حاتم: سئل أبي عنه فقال: صالح الحديث. وقال أبو زرعة في الطبقة الثالثة في ذكر قضاة دمشق: وكان يجلس عند باب البريد.</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المحاربي قاضي دمشق
</w:t>
      </w:r>
    </w:p>
    <w:p>
      <w:pPr/>
      <w:r>
        <w:rPr/>
        <w:t xml:space="preserve">المحاربي قاضي دمشق اسمه سالم بن عبد الله.</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سالم بن عبد الله المحاربى 
</w:t>
      </w:r>
    </w:p>
    <w:p>
      <w:pPr/>
      <w:r>
        <w:rPr/>
        <w:t xml:space="preserve">سالم بن عبد الله المحاربى. </w:t>
      </w:r>
    </w:p>
    <w:p/>
    <w:p>
      <w:pPr/>
      <w:r>
        <w:rPr/>
        <w:t xml:space="preserve">روى عنه الأوزاعي.</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سالم بن عبد الله المحاربي.
</w:t>
      </w:r>
    </w:p>
    <w:p>
      <w:pPr/>
      <w:r>
        <w:rPr/>
        <w:t xml:space="preserve">سالم بن عبد الله المحاربي. </w:t>
      </w:r>
    </w:p>
    <w:p/>
    <w:p>
      <w:pPr/>
      <w:r>
        <w:rPr/>
        <w:t xml:space="preserve">يروي عن مجاهد. روى عنه الأوزاعي.</w:t>
      </w:r>
    </w:p>
    <w:p/>
    <w:p>
      <w:pPr/>
      <w:r>
        <w:rPr/>
        <w:t xml:space="preserve">ثم أعاده وقال: ولاه عبد الله بن علي قضاء دمشق يروي عن جماعة من التابعين. روى عنه أهلها.</w:t>
      </w:r>
    </w:p>
    <w:p/>
    <w:p>
      <w:pPr/>
      <w:r>
        <w:rPr/>
        <w:t xml:space="preserve">وقال أبو حاتم: روى عنه أيضاً خالد بن يزيد بن صبيح، وهو صالح الحديث.</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سالم بن عبد الله المحاربي، أبو عبد الله، قاضي دمشق.
</w:t>
      </w:r>
    </w:p>
    <w:p>
      <w:pPr/>
      <w:r>
        <w:rPr/>
        <w:t xml:space="preserve">وسالم بن عبد الله المحاربي، أبو عبد الله، قاضي دمشق. </w:t>
      </w:r>
    </w:p>
    <w:p/>
    <w:p>
      <w:pPr/>
      <w:r>
        <w:rPr/>
        <w:t xml:space="preserve">روى عنه الأوزاعي.</w:t>
      </w:r>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سالم بن عبد الله.
</w:t>
      </w:r>
    </w:p>
    <w:p>
      <w:pPr/>
      <w:r>
        <w:rPr/>
        <w:t xml:space="preserve">وسالم بن عبد الله. </w:t>
      </w:r>
    </w:p>
    <w:p/>
    <w:p>
      <w:pPr/>
      <w:r>
        <w:rPr/>
        <w:t xml:space="preserve">يروي عن مجاهد وروى عنه الأوزاعي، فصل ابن حبان بينه، وبين قاضي دمشق.</w:t>
      </w:r>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سالم بن عبد الله المحاربي
</w:t>
      </w:r>
    </w:p>
    <w:p>
      <w:pPr/>
      <w:r>
        <w:rPr/>
        <w:t xml:space="preserve">سالم بن عبد الله المحاربي </w:t>
      </w:r>
    </w:p>
    <w:p/>
    <w:p>
      <w:pPr/>
      <w:r>
        <w:rPr/>
        <w:t xml:space="preserve">يروي عن مجاهد روى عنه الأوزاعي</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سالم بن عبد الله المحاربي
</w:t>
      </w:r>
    </w:p>
    <w:p>
      <w:pPr/>
      <w:r>
        <w:rPr/>
        <w:t xml:space="preserve">سالم بن عبد الله المحاربي </w:t>
      </w:r>
    </w:p>
    <w:p/>
    <w:p>
      <w:pPr/>
      <w:r>
        <w:rPr/>
        <w:t xml:space="preserve">ولاه عبد الله بن علي قضاء دمشق</w:t>
      </w:r>
    </w:p>
    <w:p/>
    <w:p>
      <w:pPr/>
      <w:r>
        <w:rPr/>
        <w:t xml:space="preserve">يروي عن جماعة من التابعين روى عنه أهلها</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سالم بن عبد الله المحاربي أبو عبد الله
</w:t>
      </w:r>
    </w:p>
    <w:p>
      <w:pPr/>
      <w:r>
        <w:rPr/>
        <w:t xml:space="preserve">سالم بن عبد الله المحاربي أبو عبد الله </w:t>
      </w:r>
    </w:p>
    <w:p/>
    <w:p>
      <w:pPr/>
      <w:r>
        <w:rPr/>
        <w:t xml:space="preserve">قاضي دمشق روى عن سليمان بن حبيب المحاربي روى عنه الأوزاعي وخالد بن يزيد بن صالح بن صبيح المري سمعت أبي يقول ذلك حدثنا عبد الرحمن قال: سئل أبي عن سالم بن عبد الله المحاربي فقال: صالح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2026-06-15T11:26:38+03:00</dcterms:created>
  <dcterms:modified xsi:type="dcterms:W3CDTF">2026-06-15T11:26:38+03:00</dcterms:modified>
</cp:coreProperties>
</file>

<file path=docProps/custom.xml><?xml version="1.0" encoding="utf-8"?>
<Properties xmlns="http://schemas.openxmlformats.org/officeDocument/2006/custom-properties" xmlns:vt="http://schemas.openxmlformats.org/officeDocument/2006/docPropsVTypes"/>
</file>