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زكروية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زكروية المروزي
</w:t>
      </w:r>
    </w:p>
    <w:p>
      <w:pPr/>
      <w:r>
        <w:rPr/>
        <w:t xml:space="preserve">زكروية المروزي زكرياء بن يحيى المروزي المعروف بزكرويه. قال الدارقطني: لا بأس به. حدث عن سفيان بن عيينة وأبي معاوية ومعروف الكرخي. وتوفي في حدود السبعين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زكرويه
</w:t>
      </w:r>
    </w:p>
    <w:p>
      <w:pPr/>
      <w:r>
        <w:rPr/>
        <w:t xml:space="preserve">زكرويه الشيخ المحدث الصدوق، أبو يحيى زكريا بن يحيى بن أسد المروزي نزيل بغداد.</w:t>
      </w:r>
    </w:p>
    <w:p/>
    <w:p>
      <w:pPr/>
      <w:r>
        <w:rPr/>
        <w:t xml:space="preserve">حدث عن: سفيان بن عيينة، وأبي معاوية الضرير، ومعروف الكرخي وهو صاحب جزء ابن عيينة الذي عند السلفي.</w:t>
      </w:r>
    </w:p>
    <w:p/>
    <w:p>
      <w:pPr/>
      <w:r>
        <w:rPr/>
        <w:t xml:space="preserve">حدث عنه: القاضي المحاملي، ومحمد بن مخلد وأبو الحسين أحمد بن المنادى، وإسماعيل الصفار، وأبو العباس الأصم وأبو عوانة وآخرون.</w:t>
      </w:r>
    </w:p>
    <w:p/>
    <w:p>
      <w:pPr/>
      <w:r>
        <w:rPr/>
        <w:t xml:space="preserve">قال الدارقطني: لا بأس به.</w:t>
      </w:r>
    </w:p>
    <w:p/>
    <w:p>
      <w:pPr/>
      <w:r>
        <w:rPr/>
        <w:t xml:space="preserve">وقد ذكره أبو الفتح الأزدي في كتاب الضعفاء فلم يصب أكثر ما تعلق عليه أنه قال: زعم أنه سمع من سفيان، وهذا قدح بارد وذكر أنه يلقب جوذابه.</w:t>
      </w:r>
    </w:p>
    <w:p/>
    <w:p>
      <w:pPr/>
      <w:r>
        <w:rPr/>
        <w:t xml:space="preserve">مات في شهر ربيع الآخر سنة سبعين ومائتين.</w:t>
      </w:r>
    </w:p>
    <w:p/>
    <w:p>
      <w:pPr/>
      <w:r>
        <w:rPr/>
        <w:t xml:space="preserve">قلت: لعله قارب المائة وآخر أصحابه موتا الأصم، وآخر من روى في الدنيا عن أصحاب الأصم هذا الجزء هو عبد الغفار بن محمد الشيروي الباقي إلى سنة عشر وخمس مائة بنيسابور.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2026-05-15T13:02:18+03:00</dcterms:created>
  <dcterms:modified xsi:type="dcterms:W3CDTF">2026-05-15T13:02:18+03:00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