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زبيد اليامي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زبيد اليامي الكوفي
</w:t>
      </w:r>
    </w:p>
    <w:p>
      <w:pPr/>
      <w:r>
        <w:rPr/>
        <w:t xml:space="preserve">زبيد اليامي الكوفي زبيد اليامي الكوفي أحد الأعلام. روى عن إبراهيم بن يزيد وإبراهيم بن سويد النخعيين وعبد الرحمن بن أبي ليلى وأبي وائل وطائفة. قال يحيى القطان: ثبت. وقال أبو حاتمة وغيره: ثقة.</w:t>
      </w:r>
    </w:p>
    <w:p/>
    <w:p>
      <w:pPr/>
      <w:r>
        <w:rPr/>
        <w:t xml:space="preserve">وهو معدود في صغار التابعين. وروى له الجماعة. وتوفي سنة اثنتين وعشرين ومائة وقيل سنة أربع. وقال الشيخ شمس الدين: ولا أعلم له شيئا عن الصحابة.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زبيد اليامي
</w:t>
      </w:r>
    </w:p>
    <w:p>
      <w:pPr/>
      <w:r>
        <w:rPr/>
        <w:t xml:space="preserve">زبيد اليامي </w:t>
      </w:r>
    </w:p>
    <w:p/>
    <w:p>
      <w:pPr/>
      <w:r>
        <w:rPr/>
        <w:t xml:space="preserve">حدثنا عبد الرحمن نا علي بن الحسن الهسنجاني نا أحمد بن حنبل نا أبو نوح يعني قراداً قال سمعت شعبة يقول ما رأيت بالكوفة شيخاً خيراً من زبيد.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2026-05-15T11:55:21+03:00</dcterms:created>
  <dcterms:modified xsi:type="dcterms:W3CDTF">2026-05-15T11:55:21+03:00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