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 المجفجف 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زائدة المجفجف البدوي
</w:t>
      </w:r>
    </w:p>
    <w:p>
      <w:pPr/>
      <w:r>
        <w:rPr/>
        <w:t xml:space="preserve">زائدة المجفجف البدوي زائدة بن نعمة بن نعيم بن نجيح أبو نعمة القشيري المعروف بالمجفجف -بجيمين وفاءين- الشاعر البدوي. مدح سادات العرب وأهل البيوت وله في سيف الدولة صدقة وابنه مزيد عدة قصائد. ودخل الشام ومدح ملوكها.</w:t>
      </w:r>
    </w:p>
    <w:p/>
    <w:p>
      <w:pPr/>
      <w:r>
        <w:rPr/>
        <w:t xml:space="preserve">أورد له العماد الكاتب: </w:t>
      </w:r>
    </w:p>
    <w:p/>
    <w:p>
      <w:pPr>
        <w:jc w:val="center"/>
      </w:pPr>
      <w:r>
        <w:rPr>
          <w:color w:val="ff0000"/>
        </w:rPr>
        <w:t xml:space="preserve">تريد الثنا ما للثنا عنك معزل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تريد مزيدا ما عليك مزيد</w:t>
      </w:r>
    </w:p>
    <w:p/>
    <w:p>
      <w:pPr>
        <w:jc w:val="center"/>
      </w:pPr>
      <w:r>
        <w:rPr>
          <w:color w:val="ff0000"/>
        </w:rPr>
        <w:t xml:space="preserve">تمزق ثوب المجد عن كل لابس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وثوب سعيد الأريحي جديد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أهند على ما كنت تعهده هند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استبدلت بعدي وغيرها البعد</w:t>
      </w:r>
    </w:p>
    <w:p/>
    <w:p>
      <w:pPr>
        <w:jc w:val="center"/>
      </w:pPr>
      <w:r>
        <w:rPr>
          <w:color w:val="ff0000"/>
        </w:rPr>
        <w:t xml:space="preserve">بلى غير شك إنها قد تبدلت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لأن الغواني لا يدوم لها عهد</w:t>
      </w:r>
    </w:p>
    <w:p/>
    <w:p>
      <w:pPr>
        <w:jc w:val="center"/>
      </w:pPr>
      <w:r>
        <w:rPr>
          <w:color w:val="ff0000"/>
        </w:rPr>
        <w:t xml:space="preserve">كما لم يدم عصر الشباب ولا الصبى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ماكث في غير أيامه الورد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المجفف البدوي
</w:t>
      </w:r>
    </w:p>
    <w:p>
      <w:pPr/>
      <w:r>
        <w:rPr/>
        <w:t xml:space="preserve">المجفف البدوي اسمه زائدة.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2026-06-10T02:19:25+03:00</dcterms:created>
  <dcterms:modified xsi:type="dcterms:W3CDTF">2026-06-10T02:19:25+03:00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