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الغصن اليربوعي
</w:t>
      </w:r>
    </w:p>
    <w:p>
      <w:pPr>
        <w:jc w:val="start"/>
        <w:bidi/>
      </w:pPr>
      <w:r>
        <w:rPr>
          <w:rFonts w:ascii="arial" w:hAnsi="arial" w:eastAsia="arial" w:cs="arial"/>
          <w:sz w:val="28"/>
          <w:szCs w:val="28"/>
          <w:b w:val="1"/>
          <w:bCs w:val="1"/>
          <w:rtl/>
        </w:rPr>
        <w:t xml:space="preserve">أبو الغصن اليربوعي
</w:t>
      </w:r>
    </w:p>
    <w:p>
      <w:pPr/>
      <w:r>
        <w:rPr/>
        <w:t xml:space="preserve">أبو الغصن اليربوعي الدجين أبو الغصن بن ثابت اليربوعي البصري المعروف بجحى. رأى أنسا وروى عن أسلم مولى عمر وهشام بن عروة، وروى عنه ابن المبارك ومسلم بن إبراهيم، وأبو جابر محمد بن عبد الملك، وبشر بن محمد السكري، والأصمعي وأبو عمر الحوضي وآخرون. قال عبد الرحمن بن مهدي، وسئل عن دجين بن ثابت الذي يروي عنه عن أسلم قال: قال لنا: أول مرة حدثني مولى لعمر بن عبد العزيز، فقلنا له أن هذا لم يدرك النبي صلى الله عليه وسلم، قال فتركه. فما زال يلقنونه حتى قال: أسلم مولى عمر بن الخطاب، فلا يعتد به. كان يتوهمه ولا يدري ماهو. وقال النسائي: ليس بثقة. وروى ابن عدي له أحاديث أربعة، ثم قال: ولدجين غير ما ذكرت شيء يسير، ومقدار ما يرويه ليس بمحفوظ. ثم روى عن يحيى بن معين قال: الدجين بن ثابت هو جحى. ثم قال: أخطأ من حكى هذا عن ابن معين، لأنه أعلم بالرجال من أن يقول هذا. والدجين بن ثابت إذا روى عنه ابن المبارك ووكيع وعبد الصمد بن عبد الوارث وغير هؤلاء، أعلم بالله من أن يرووا عن جحى، والدجين أعرابي من بني يربوع قال الشيخ شمس الدين، وكذا قال الشيرازي قي الألقاب أنه جحى. ثم روى أن مكي بن إبراهيم قال: رأيت جحى، والذي يقال فيه مكذوب عليه. وكان فتى ظريفا، وله جيران مخنثون يمازحونه ويزيدون عليه. قال ابن حبان: والدجين يتوهم أحداث أصحابنا أنه جحى، وليس كذلك. توفي في حدود الستين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2026-05-15T02:55:45+03:00</dcterms:created>
  <dcterms:modified xsi:type="dcterms:W3CDTF">2026-05-15T02:55:45+03:00</dcterms:modified>
</cp:coreProperties>
</file>

<file path=docProps/custom.xml><?xml version="1.0" encoding="utf-8"?>
<Properties xmlns="http://schemas.openxmlformats.org/officeDocument/2006/custom-properties" xmlns:vt="http://schemas.openxmlformats.org/officeDocument/2006/docPropsVTypes"/>
</file>