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الأهوازي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الأهوازي
</w:t>
      </w:r>
    </w:p>
    <w:p>
      <w:pPr/>
      <w:r>
        <w:rPr/>
        <w:t xml:space="preserve">الأهوازي داهر بن نوح الأهوازي، ذكره ابن حيان في الثقات. سمع وروى، وتوفي سنة ثلاث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داهر بن نوح الأهوازي
</w:t>
      </w:r>
    </w:p>
    <w:p>
      <w:pPr/>
      <w:r>
        <w:rPr/>
        <w:t xml:space="preserve">داهر بن نوح الأهوازي روى عن يوسف بن يعقوب بن الماجشون ومحمد بن الزبرقان وعبد الله بن عرادة</w:t>
      </w:r>
    </w:p>
    <w:p/>
    <w:p>
      <w:pPr/>
      <w:r>
        <w:rPr/>
        <w:t xml:space="preserve">روى عنه عبدان ومحمد بن يحيى الأزدي</w:t>
      </w:r>
    </w:p>
    <w:p/>
    <w:p>
      <w:pPr/>
      <w:r>
        <w:rPr/>
        <w:t xml:space="preserve">قال الدارقطني في العلل شيخ لأهل الأهواز ليس بقوي في الحديث انتهى</w:t>
      </w:r>
    </w:p>
    <w:p/>
    <w:p>
      <w:pPr/>
      <w:r>
        <w:rPr/>
        <w:t xml:space="preserve">وذكره ابن حبان في الثقات وقال ربما أخطأ واحتج به في صحيحه أيضا وروى له الدارقطني في السنن حديث أبي هريرة من أشتري شيئا لم يره فهو بالخيار إذا رآه</w:t>
      </w:r>
    </w:p>
    <w:p/>
    <w:p>
      <w:pPr/>
      <w:r>
        <w:rPr/>
        <w:t xml:space="preserve">قال ابن القطان داهر بن نوح لا يعرف ولعل الجناية منه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داهر بن نوح الأهوازي.
</w:t>
      </w:r>
    </w:p>
    <w:p>
      <w:pPr/>
      <w:r>
        <w:rPr/>
        <w:t xml:space="preserve">داهر بن نوح الأهوازي. </w:t>
      </w:r>
    </w:p>
    <w:p/>
    <w:p>
      <w:pPr/>
      <w:r>
        <w:rPr/>
        <w:t xml:space="preserve">يروي عن: أبي همام محمد بن الزبرقان، وعبد الله بن عرادة.</w:t>
      </w:r>
    </w:p>
    <w:p/>
    <w:p>
      <w:pPr/>
      <w:r>
        <w:rPr/>
        <w:t xml:space="preserve">حدثنا عنه الجواليقي، ربما أخطأ.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داهر بن نوح الأهوازي
</w:t>
      </w:r>
    </w:p>
    <w:p>
      <w:pPr/>
      <w:r>
        <w:rPr/>
        <w:t xml:space="preserve">داهر بن نوح الأهوازي </w:t>
      </w:r>
    </w:p>
    <w:p/>
    <w:p>
      <w:pPr/>
      <w:r>
        <w:rPr/>
        <w:t xml:space="preserve">يروي عن أبي همام محمد بن الزبرقان وعبد الله بن عرادة حدثنا عنه عبدان الجواليقي ربما أخطأ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2026-05-14T23:56:35+03:00</dcterms:created>
  <dcterms:modified xsi:type="dcterms:W3CDTF">2026-05-14T23:56:35+03:00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