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حمدون الحامض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حمدون الحامض
</w:t>
      </w:r>
    </w:p>
    <w:p>
      <w:pPr/>
      <w:r>
        <w:rPr/>
        <w:t xml:space="preserve">حمدون الحامض حمدون الحامض، هو أبو أبي العبر المقدم ذكره في المحمدين. انتقص عليا فرماه الشيعة من فوق سطح فمات.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2026-05-14T10:55:06+03:00</dcterms:created>
  <dcterms:modified xsi:type="dcterms:W3CDTF">2026-05-14T10:55:06+03:00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